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3B" w:rsidRDefault="00F7453B" w:rsidP="00F7453B">
      <w:pPr>
        <w:pStyle w:val="Title"/>
        <w:rPr>
          <w:sz w:val="26"/>
          <w:szCs w:val="26"/>
        </w:rPr>
      </w:pPr>
      <w:r>
        <w:rPr>
          <w:sz w:val="26"/>
          <w:szCs w:val="26"/>
        </w:rPr>
        <w:t>Faculty Senate Agenda</w:t>
      </w:r>
    </w:p>
    <w:p w:rsidR="00F7453B" w:rsidRDefault="00F7453B" w:rsidP="00F745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F7453B" w:rsidRDefault="00F7453B" w:rsidP="00F745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September 15, 2017 -- Noon</w:t>
      </w:r>
    </w:p>
    <w:p w:rsidR="00F7453B" w:rsidRDefault="00F7453B" w:rsidP="00F7453B">
      <w:pPr>
        <w:pStyle w:val="Heading2"/>
        <w:ind w:left="360"/>
        <w:rPr>
          <w:color w:val="auto"/>
          <w:sz w:val="16"/>
          <w:szCs w:val="16"/>
        </w:rPr>
      </w:pPr>
    </w:p>
    <w:p w:rsidR="00F7453B" w:rsidRDefault="00F7453B" w:rsidP="00F7453B"/>
    <w:p w:rsidR="00F7453B" w:rsidRDefault="00F7453B" w:rsidP="00F7453B">
      <w:pPr>
        <w:pStyle w:val="Heading2"/>
        <w:ind w:left="360"/>
        <w:rPr>
          <w:color w:val="auto"/>
        </w:rPr>
      </w:pPr>
      <w:r>
        <w:rPr>
          <w:color w:val="auto"/>
        </w:rPr>
        <w:t xml:space="preserve">Executive Board Room Reserved </w:t>
      </w:r>
    </w:p>
    <w:p w:rsidR="00F7453B" w:rsidRPr="00974A0C" w:rsidRDefault="00F7453B" w:rsidP="00F7453B"/>
    <w:p w:rsidR="00F7453B" w:rsidRDefault="00F7453B" w:rsidP="00F7453B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F7453B" w:rsidRDefault="00F7453B" w:rsidP="00F7453B">
      <w:pPr>
        <w:ind w:left="360"/>
        <w:rPr>
          <w:b/>
          <w:bCs/>
        </w:rPr>
      </w:pPr>
    </w:p>
    <w:p w:rsidR="00F7453B" w:rsidRDefault="00F7453B" w:rsidP="00F7453B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F7453B" w:rsidRDefault="00F7453B" w:rsidP="00F7453B">
      <w:pPr>
        <w:ind w:left="360"/>
        <w:rPr>
          <w:b/>
          <w:bCs/>
        </w:rPr>
      </w:pPr>
    </w:p>
    <w:p w:rsidR="00F7453B" w:rsidRDefault="00F7453B" w:rsidP="00F7453B">
      <w:pPr>
        <w:ind w:left="360"/>
        <w:rPr>
          <w:b/>
          <w:bCs/>
        </w:rPr>
      </w:pPr>
      <w:r>
        <w:rPr>
          <w:b/>
          <w:bCs/>
        </w:rPr>
        <w:t xml:space="preserve">  III.   Report from Administrators in attendance:</w:t>
      </w:r>
    </w:p>
    <w:p w:rsidR="00F7453B" w:rsidRDefault="00F7453B" w:rsidP="00F7453B">
      <w:pPr>
        <w:ind w:left="360"/>
        <w:rPr>
          <w:b/>
          <w:bCs/>
        </w:rPr>
      </w:pPr>
    </w:p>
    <w:p w:rsidR="00F7453B" w:rsidRDefault="00F7453B" w:rsidP="00F7453B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 IV.   Faculty Senate President: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3"/>
          <w:szCs w:val="23"/>
        </w:rPr>
        <w:t>Dr. Chuck Thurman</w:t>
      </w:r>
    </w:p>
    <w:p w:rsidR="00F7453B" w:rsidRPr="00311B1E" w:rsidRDefault="00F7453B" w:rsidP="00F7453B">
      <w:pPr>
        <w:pStyle w:val="ListParagraph"/>
        <w:ind w:left="360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Cs/>
          <w:sz w:val="23"/>
          <w:szCs w:val="23"/>
        </w:rPr>
        <w:t>President’s Report</w:t>
      </w:r>
    </w:p>
    <w:p w:rsidR="00F7453B" w:rsidRDefault="00F7453B" w:rsidP="00F7453B">
      <w:pPr>
        <w:ind w:left="360"/>
        <w:rPr>
          <w:bCs/>
        </w:rPr>
      </w:pPr>
      <w:r>
        <w:rPr>
          <w:bCs/>
        </w:rPr>
        <w:t xml:space="preserve">        </w:t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7453B" w:rsidRPr="00616E22" w:rsidRDefault="00F7453B" w:rsidP="00F7453B">
      <w:pPr>
        <w:pStyle w:val="ListParagraph"/>
        <w:ind w:left="360"/>
        <w:rPr>
          <w:bCs/>
          <w:i/>
        </w:rPr>
      </w:pPr>
      <w:r>
        <w:rPr>
          <w:b/>
          <w:bCs/>
        </w:rPr>
        <w:t xml:space="preserve">   V.   Items presented for v</w:t>
      </w:r>
      <w:r>
        <w:rPr>
          <w:b/>
          <w:sz w:val="23"/>
          <w:szCs w:val="23"/>
        </w:rPr>
        <w:t xml:space="preserve">oting:  </w:t>
      </w:r>
      <w:r>
        <w:rPr>
          <w:i/>
          <w:sz w:val="23"/>
          <w:szCs w:val="23"/>
        </w:rPr>
        <w:t>(None submitted to date)</w:t>
      </w:r>
    </w:p>
    <w:p w:rsidR="00F7453B" w:rsidRDefault="00F7453B" w:rsidP="00F7453B">
      <w:pPr>
        <w:tabs>
          <w:tab w:val="left" w:pos="900"/>
          <w:tab w:val="left" w:pos="1080"/>
        </w:tabs>
        <w:ind w:left="360"/>
        <w:rPr>
          <w:b/>
          <w:bCs/>
        </w:rPr>
      </w:pPr>
    </w:p>
    <w:p w:rsidR="00F7453B" w:rsidRDefault="00F7453B" w:rsidP="00F7453B">
      <w:pPr>
        <w:tabs>
          <w:tab w:val="left" w:pos="540"/>
          <w:tab w:val="left" w:pos="810"/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 VI.   Discussion items:</w:t>
      </w:r>
    </w:p>
    <w:p w:rsidR="00F7453B" w:rsidRDefault="00F7453B" w:rsidP="00F7453B">
      <w:pPr>
        <w:tabs>
          <w:tab w:val="left" w:pos="900"/>
          <w:tab w:val="left" w:pos="1080"/>
        </w:tabs>
        <w:rPr>
          <w:bCs/>
        </w:rPr>
      </w:pPr>
      <w:r>
        <w:rPr>
          <w:b/>
          <w:bCs/>
        </w:rPr>
        <w:tab/>
      </w:r>
      <w:r w:rsidRPr="00F7453B">
        <w:rPr>
          <w:bCs/>
        </w:rPr>
        <w:t xml:space="preserve">A.  </w:t>
      </w:r>
      <w:r>
        <w:rPr>
          <w:bCs/>
        </w:rPr>
        <w:t>Attendance Policy</w:t>
      </w:r>
    </w:p>
    <w:p w:rsidR="00F7453B" w:rsidRPr="00F7453B" w:rsidRDefault="00F7453B" w:rsidP="00F7453B">
      <w:pPr>
        <w:tabs>
          <w:tab w:val="left" w:pos="900"/>
          <w:tab w:val="left" w:pos="1080"/>
        </w:tabs>
        <w:rPr>
          <w:bCs/>
        </w:rPr>
      </w:pPr>
      <w:r>
        <w:rPr>
          <w:bCs/>
        </w:rPr>
        <w:tab/>
        <w:t>B.  Examination Policy</w:t>
      </w:r>
    </w:p>
    <w:p w:rsidR="00F7453B" w:rsidRPr="00F7453B" w:rsidRDefault="00F7453B" w:rsidP="00F7453B">
      <w:pPr>
        <w:tabs>
          <w:tab w:val="left" w:pos="900"/>
          <w:tab w:val="left" w:pos="1080"/>
        </w:tabs>
        <w:rPr>
          <w:bCs/>
        </w:rPr>
      </w:pPr>
    </w:p>
    <w:p w:rsidR="00F7453B" w:rsidRDefault="00F7453B" w:rsidP="00F7453B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VII.</w:t>
      </w:r>
      <w:r>
        <w:rPr>
          <w:b/>
          <w:bCs/>
        </w:rPr>
        <w:tab/>
        <w:t>Information Reports from Various Committees:</w:t>
      </w:r>
    </w:p>
    <w:p w:rsidR="00F7453B" w:rsidRDefault="00F7453B" w:rsidP="00F7453B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F7453B" w:rsidRDefault="00F7453B" w:rsidP="00F7453B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Senate approval.</w:t>
      </w:r>
      <w:proofErr w:type="gramEnd"/>
      <w:r>
        <w:rPr>
          <w:bCs/>
          <w:i/>
          <w:sz w:val="22"/>
          <w:szCs w:val="22"/>
        </w:rPr>
        <w:t xml:space="preserve">  Some committees may not provide a report.)</w:t>
      </w:r>
    </w:p>
    <w:p w:rsidR="00F7453B" w:rsidRDefault="00F7453B" w:rsidP="00F7453B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 w:rsidRPr="00511547">
        <w:rPr>
          <w:i/>
          <w:sz w:val="23"/>
          <w:szCs w:val="23"/>
        </w:rPr>
        <w:t>( Al Rouch)</w:t>
      </w:r>
      <w:r>
        <w:rPr>
          <w:sz w:val="23"/>
          <w:szCs w:val="23"/>
        </w:rPr>
        <w:t xml:space="preserve"> </w:t>
      </w:r>
    </w:p>
    <w:p w:rsidR="00F7453B" w:rsidRPr="001F0CA0" w:rsidRDefault="00F7453B" w:rsidP="00F7453B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>
        <w:rPr>
          <w:i/>
          <w:sz w:val="23"/>
          <w:szCs w:val="23"/>
        </w:rPr>
        <w:t xml:space="preserve">(Nedra Wilson) </w:t>
      </w:r>
    </w:p>
    <w:p w:rsidR="00F7453B" w:rsidRPr="001F0CA0" w:rsidRDefault="00F7453B" w:rsidP="00F7453B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>
        <w:rPr>
          <w:i/>
          <w:iCs/>
          <w:sz w:val="23"/>
          <w:szCs w:val="23"/>
        </w:rPr>
        <w:t>Dave Wallace</w:t>
      </w:r>
      <w:r>
        <w:rPr>
          <w:i/>
          <w:sz w:val="23"/>
          <w:szCs w:val="23"/>
        </w:rPr>
        <w:t>)</w:t>
      </w:r>
    </w:p>
    <w:p w:rsidR="00F7453B" w:rsidRPr="001F0CA0" w:rsidRDefault="00F7453B" w:rsidP="00F7453B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F7453B" w:rsidRDefault="00F7453B" w:rsidP="00F7453B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>
        <w:rPr>
          <w:i/>
          <w:sz w:val="23"/>
          <w:szCs w:val="23"/>
        </w:rPr>
        <w:t>(Randy Wymore</w:t>
      </w:r>
      <w:r w:rsidRPr="00511547">
        <w:rPr>
          <w:i/>
          <w:sz w:val="23"/>
          <w:szCs w:val="23"/>
        </w:rPr>
        <w:t xml:space="preserve">)   </w:t>
      </w:r>
    </w:p>
    <w:p w:rsidR="00F7453B" w:rsidRDefault="00F7453B" w:rsidP="00F7453B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>
        <w:rPr>
          <w:i/>
          <w:sz w:val="23"/>
          <w:szCs w:val="23"/>
        </w:rPr>
        <w:t>Nancy Van Winkle</w:t>
      </w:r>
      <w:r>
        <w:rPr>
          <w:sz w:val="23"/>
          <w:szCs w:val="23"/>
        </w:rPr>
        <w:t>)</w:t>
      </w:r>
    </w:p>
    <w:p w:rsidR="00F7453B" w:rsidRDefault="00F7453B" w:rsidP="00F7453B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F7453B" w:rsidRDefault="00F7453B" w:rsidP="00F7453B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(To be elected at first committee meeting)</w:t>
      </w:r>
    </w:p>
    <w:p w:rsidR="00F7453B" w:rsidRDefault="00F7453B" w:rsidP="00F7453B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F7453B" w:rsidRDefault="00F7453B" w:rsidP="00F7453B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</w:p>
    <w:p w:rsidR="00F7453B" w:rsidRDefault="00F7453B" w:rsidP="00F7453B">
      <w:pPr>
        <w:ind w:left="10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proofErr w:type="gramStart"/>
      <w:r>
        <w:rPr>
          <w:bCs/>
          <w:i/>
          <w:sz w:val="22"/>
          <w:szCs w:val="22"/>
        </w:rPr>
        <w:t>be</w:t>
      </w:r>
      <w:proofErr w:type="gramEnd"/>
      <w:r>
        <w:rPr>
          <w:bCs/>
          <w:i/>
          <w:sz w:val="22"/>
          <w:szCs w:val="22"/>
        </w:rPr>
        <w:t xml:space="preserve"> included in the Research Committee report)</w:t>
      </w:r>
    </w:p>
    <w:p w:rsidR="00F7453B" w:rsidRDefault="00F7453B" w:rsidP="00F7453B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Student Affairs (</w:t>
      </w:r>
      <w:r>
        <w:rPr>
          <w:i/>
          <w:iCs/>
          <w:sz w:val="23"/>
          <w:szCs w:val="23"/>
        </w:rPr>
        <w:t>Steve Eddy</w:t>
      </w:r>
      <w:r>
        <w:rPr>
          <w:sz w:val="23"/>
          <w:szCs w:val="23"/>
        </w:rPr>
        <w:t xml:space="preserve">) </w:t>
      </w:r>
    </w:p>
    <w:p w:rsidR="00F7453B" w:rsidRDefault="00F7453B" w:rsidP="00F7453B">
      <w:pPr>
        <w:ind w:left="1080"/>
        <w:rPr>
          <w:b/>
          <w:bCs/>
        </w:rPr>
      </w:pPr>
    </w:p>
    <w:p w:rsidR="00F7453B" w:rsidRDefault="00F7453B" w:rsidP="00F7453B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F7453B" w:rsidRDefault="00F7453B" w:rsidP="00F7453B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  <w:t>:  Dr. Franklin Champlin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7453B" w:rsidRPr="001F0CA0" w:rsidRDefault="00F7453B" w:rsidP="00F7453B">
      <w:pPr>
        <w:tabs>
          <w:tab w:val="left" w:pos="81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1F0CA0">
        <w:t>Oklahoma State Regents Faculty Advisory Representative</w:t>
      </w:r>
      <w:r>
        <w:t>:  Dr. Charles Sanny</w:t>
      </w:r>
      <w:r w:rsidRPr="001F0CA0">
        <w:t xml:space="preserve"> </w:t>
      </w:r>
      <w:r w:rsidRPr="001F0CA0">
        <w:tab/>
      </w:r>
    </w:p>
    <w:p w:rsidR="00F7453B" w:rsidRDefault="00F7453B" w:rsidP="00F7453B">
      <w:pPr>
        <w:ind w:left="1080" w:hanging="810"/>
        <w:rPr>
          <w:b/>
          <w:bCs/>
        </w:rPr>
      </w:pPr>
    </w:p>
    <w:p w:rsidR="00F04FC7" w:rsidRDefault="00F7453B" w:rsidP="00F7453B">
      <w:pPr>
        <w:ind w:left="1080" w:hanging="900"/>
        <w:rPr>
          <w:b/>
          <w:bCs/>
        </w:rPr>
      </w:pPr>
      <w:r>
        <w:rPr>
          <w:b/>
          <w:bCs/>
        </w:rPr>
        <w:t xml:space="preserve"> </w:t>
      </w:r>
      <w:r w:rsidR="00F04FC7">
        <w:rPr>
          <w:b/>
          <w:bCs/>
        </w:rPr>
        <w:t xml:space="preserve">VIII. </w:t>
      </w:r>
      <w:r w:rsidR="001B1D0A">
        <w:rPr>
          <w:b/>
          <w:bCs/>
        </w:rPr>
        <w:t xml:space="preserve">  </w:t>
      </w:r>
      <w:r w:rsidR="00F04FC7">
        <w:rPr>
          <w:b/>
          <w:bCs/>
        </w:rPr>
        <w:t xml:space="preserve">Old Business:  </w:t>
      </w:r>
      <w:r w:rsidR="00F04FC7">
        <w:rPr>
          <w:bCs/>
        </w:rPr>
        <w:t xml:space="preserve"> </w:t>
      </w:r>
    </w:p>
    <w:p w:rsidR="00F04FC7" w:rsidRDefault="00F04FC7" w:rsidP="00F7453B">
      <w:pPr>
        <w:ind w:left="1080" w:hanging="900"/>
        <w:rPr>
          <w:b/>
          <w:bCs/>
        </w:rPr>
      </w:pPr>
    </w:p>
    <w:p w:rsidR="00F7453B" w:rsidRDefault="00F04FC7" w:rsidP="00F7453B">
      <w:pPr>
        <w:ind w:left="1080" w:hanging="900"/>
        <w:rPr>
          <w:bCs/>
        </w:rPr>
      </w:pPr>
      <w:r>
        <w:rPr>
          <w:b/>
          <w:bCs/>
        </w:rPr>
        <w:t xml:space="preserve">    </w:t>
      </w:r>
      <w:r w:rsidR="00F7453B">
        <w:rPr>
          <w:b/>
          <w:bCs/>
        </w:rPr>
        <w:t>IX</w:t>
      </w:r>
      <w:r w:rsidR="00F7453B">
        <w:rPr>
          <w:b/>
          <w:sz w:val="23"/>
          <w:szCs w:val="23"/>
        </w:rPr>
        <w:t>.</w:t>
      </w:r>
      <w:r w:rsidR="00F7453B">
        <w:rPr>
          <w:sz w:val="23"/>
          <w:szCs w:val="23"/>
        </w:rPr>
        <w:t xml:space="preserve">   </w:t>
      </w:r>
      <w:r>
        <w:rPr>
          <w:b/>
          <w:bCs/>
        </w:rPr>
        <w:t>New Business:</w:t>
      </w:r>
    </w:p>
    <w:p w:rsidR="00F7453B" w:rsidRDefault="00F7453B" w:rsidP="00F7453B">
      <w:pPr>
        <w:ind w:left="1080" w:hanging="900"/>
        <w:rPr>
          <w:b/>
          <w:sz w:val="23"/>
          <w:szCs w:val="23"/>
        </w:rPr>
      </w:pPr>
      <w:bookmarkStart w:id="0" w:name="_GoBack"/>
      <w:bookmarkEnd w:id="0"/>
    </w:p>
    <w:p w:rsidR="00F7453B" w:rsidRDefault="00F7453B" w:rsidP="00F7453B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 </w:t>
      </w:r>
      <w:r>
        <w:rPr>
          <w:b/>
          <w:bCs/>
        </w:rPr>
        <w:t xml:space="preserve">      X.    </w:t>
      </w:r>
      <w:r w:rsidR="00F04FC7">
        <w:rPr>
          <w:b/>
        </w:rPr>
        <w:t>Adjournment</w:t>
      </w:r>
    </w:p>
    <w:p w:rsidR="00F7453B" w:rsidRPr="00F7453B" w:rsidRDefault="00F7453B" w:rsidP="00F7453B">
      <w:pPr>
        <w:tabs>
          <w:tab w:val="left" w:pos="810"/>
          <w:tab w:val="left" w:pos="1080"/>
          <w:tab w:val="left" w:pos="1440"/>
        </w:tabs>
        <w:rPr>
          <w:bCs/>
        </w:rPr>
      </w:pPr>
      <w:r>
        <w:rPr>
          <w:b/>
          <w:bCs/>
        </w:rPr>
        <w:tab/>
        <w:t xml:space="preserve"> </w:t>
      </w:r>
    </w:p>
    <w:p w:rsidR="00F7453B" w:rsidRDefault="00F04FC7" w:rsidP="00F7453B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</w:t>
      </w:r>
    </w:p>
    <w:p w:rsidR="00741578" w:rsidRDefault="00741578"/>
    <w:sectPr w:rsidR="00741578" w:rsidSect="00F7453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B"/>
    <w:rsid w:val="001B1D0A"/>
    <w:rsid w:val="00741578"/>
    <w:rsid w:val="00F04FC7"/>
    <w:rsid w:val="00F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3B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53B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53B"/>
    <w:rPr>
      <w:rFonts w:eastAsia="Times New Roman" w:cs="Times New Roman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F7453B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F7453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7453B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3B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53B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53B"/>
    <w:rPr>
      <w:rFonts w:eastAsia="Times New Roman" w:cs="Times New Roman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F7453B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F7453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7453B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2017-09-07T16:02:00Z</dcterms:created>
  <dcterms:modified xsi:type="dcterms:W3CDTF">2017-09-11T15:00:00Z</dcterms:modified>
</cp:coreProperties>
</file>