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95D4" w14:textId="20D10C14" w:rsidR="00FD7ED3" w:rsidRPr="00FD7ED3" w:rsidRDefault="00FD7ED3" w:rsidP="00FD7ED3">
      <w:pPr>
        <w:pStyle w:val="Title"/>
        <w:jc w:val="left"/>
        <w:rPr>
          <w:color w:val="002060"/>
          <w:sz w:val="22"/>
          <w:szCs w:val="22"/>
        </w:rPr>
      </w:pPr>
    </w:p>
    <w:p w14:paraId="5881B2BE" w14:textId="77777777" w:rsidR="00FD7ED3" w:rsidRPr="00FD7ED3" w:rsidRDefault="00FD7ED3" w:rsidP="00FD7ED3">
      <w:pPr>
        <w:pStyle w:val="Title"/>
        <w:rPr>
          <w:color w:val="002060"/>
          <w:sz w:val="22"/>
          <w:szCs w:val="22"/>
        </w:rPr>
      </w:pPr>
      <w:r w:rsidRPr="00FD7ED3">
        <w:rPr>
          <w:color w:val="002060"/>
          <w:sz w:val="22"/>
          <w:szCs w:val="22"/>
        </w:rPr>
        <w:t>OSU-CHS FACULTY SENATE</w:t>
      </w:r>
    </w:p>
    <w:p w14:paraId="02B2FCDE" w14:textId="77777777" w:rsidR="00FD7ED3" w:rsidRPr="00FD7ED3" w:rsidRDefault="00FD7ED3" w:rsidP="00FD7ED3">
      <w:pPr>
        <w:autoSpaceDE w:val="0"/>
        <w:autoSpaceDN w:val="0"/>
        <w:adjustRightInd w:val="0"/>
        <w:jc w:val="center"/>
        <w:rPr>
          <w:bCs/>
          <w:color w:val="002060"/>
          <w:sz w:val="22"/>
          <w:szCs w:val="22"/>
        </w:rPr>
      </w:pPr>
      <w:r w:rsidRPr="00FD7ED3">
        <w:rPr>
          <w:bCs/>
          <w:color w:val="002060"/>
          <w:sz w:val="22"/>
          <w:szCs w:val="22"/>
        </w:rPr>
        <w:t>2020-2021</w:t>
      </w:r>
    </w:p>
    <w:p w14:paraId="279B7BF5" w14:textId="0C6E5CC6" w:rsidR="00FD7ED3" w:rsidRPr="00FD7ED3" w:rsidRDefault="003F72B5" w:rsidP="00FD7ED3">
      <w:pPr>
        <w:autoSpaceDE w:val="0"/>
        <w:autoSpaceDN w:val="0"/>
        <w:adjustRightInd w:val="0"/>
        <w:jc w:val="center"/>
        <w:rPr>
          <w:bCs/>
          <w:color w:val="002060"/>
          <w:sz w:val="22"/>
          <w:szCs w:val="22"/>
          <w:highlight w:val="yellow"/>
        </w:rPr>
      </w:pPr>
      <w:r>
        <w:rPr>
          <w:bCs/>
          <w:color w:val="002060"/>
          <w:sz w:val="22"/>
          <w:szCs w:val="22"/>
          <w:highlight w:val="yellow"/>
        </w:rPr>
        <w:t>September</w:t>
      </w:r>
      <w:r w:rsidR="00FD7ED3" w:rsidRPr="00FD7ED3">
        <w:rPr>
          <w:bCs/>
          <w:color w:val="002060"/>
          <w:sz w:val="22"/>
          <w:szCs w:val="22"/>
          <w:highlight w:val="yellow"/>
        </w:rPr>
        <w:t xml:space="preserve"> 11, 2020 Minutes</w:t>
      </w:r>
      <w:r w:rsidR="00FD7ED3" w:rsidRPr="00FD7ED3">
        <w:rPr>
          <w:bCs/>
          <w:color w:val="002060"/>
          <w:sz w:val="22"/>
          <w:szCs w:val="22"/>
        </w:rPr>
        <w:t xml:space="preserve"> </w:t>
      </w:r>
    </w:p>
    <w:p w14:paraId="12EF3F66" w14:textId="77777777" w:rsidR="00FD7ED3" w:rsidRPr="00FD7ED3" w:rsidRDefault="00FD7ED3" w:rsidP="00FD7ED3">
      <w:pPr>
        <w:keepNext/>
        <w:autoSpaceDE w:val="0"/>
        <w:autoSpaceDN w:val="0"/>
        <w:adjustRightInd w:val="0"/>
        <w:rPr>
          <w:b/>
          <w:bCs/>
          <w:color w:val="002060"/>
          <w:sz w:val="22"/>
          <w:szCs w:val="22"/>
          <w:u w:val="single"/>
        </w:rPr>
      </w:pPr>
    </w:p>
    <w:p w14:paraId="7F5FEAEA" w14:textId="77777777" w:rsidR="00FD7ED3" w:rsidRPr="00FD7ED3" w:rsidRDefault="00FD7ED3" w:rsidP="00FD7ED3">
      <w:pPr>
        <w:keepNext/>
        <w:autoSpaceDE w:val="0"/>
        <w:autoSpaceDN w:val="0"/>
        <w:adjustRightInd w:val="0"/>
        <w:rPr>
          <w:i/>
          <w:iCs/>
        </w:rPr>
      </w:pPr>
      <w:r w:rsidRPr="00FD7ED3">
        <w:rPr>
          <w:i/>
          <w:iCs/>
        </w:rPr>
        <w:t>Zoom meeting: Noon to 1:00 p.m.</w:t>
      </w:r>
    </w:p>
    <w:p w14:paraId="1DC4226C" w14:textId="77777777" w:rsidR="00FD7ED3" w:rsidRPr="00FD7ED3" w:rsidRDefault="00FD7ED3" w:rsidP="00FD7ED3">
      <w:pPr>
        <w:keepNext/>
        <w:autoSpaceDE w:val="0"/>
        <w:autoSpaceDN w:val="0"/>
        <w:adjustRightInd w:val="0"/>
        <w:rPr>
          <w:i/>
          <w:iCs/>
        </w:rPr>
      </w:pPr>
      <w:r w:rsidRPr="00FD7ED3">
        <w:rPr>
          <w:i/>
          <w:iCs/>
        </w:rPr>
        <w:t>Invitees:  Drs. Weil, Beaman, Cotton, Curtis, Warren, Gardner, Lewis, Sanny, and Hall.</w:t>
      </w:r>
    </w:p>
    <w:p w14:paraId="08695630" w14:textId="4B00E906" w:rsidR="00FD7ED3" w:rsidRDefault="00FD7ED3" w:rsidP="00FD7ED3">
      <w:pPr>
        <w:keepNext/>
        <w:autoSpaceDE w:val="0"/>
        <w:autoSpaceDN w:val="0"/>
        <w:adjustRightInd w:val="0"/>
        <w:rPr>
          <w:i/>
          <w:iCs/>
        </w:rPr>
      </w:pPr>
      <w:r w:rsidRPr="00FD7ED3">
        <w:rPr>
          <w:i/>
          <w:iCs/>
          <w:color w:val="002060"/>
        </w:rPr>
        <w:tab/>
      </w:r>
      <w:r w:rsidRPr="00FD7ED3">
        <w:rPr>
          <w:i/>
          <w:iCs/>
        </w:rPr>
        <w:t xml:space="preserve">   Dr</w:t>
      </w:r>
      <w:r w:rsidR="0077107E">
        <w:rPr>
          <w:i/>
          <w:iCs/>
        </w:rPr>
        <w:t>s</w:t>
      </w:r>
      <w:r w:rsidRPr="00FD7ED3">
        <w:rPr>
          <w:i/>
          <w:iCs/>
        </w:rPr>
        <w:t xml:space="preserve">. </w:t>
      </w:r>
      <w:r w:rsidR="0077107E">
        <w:rPr>
          <w:i/>
          <w:iCs/>
        </w:rPr>
        <w:t xml:space="preserve">Stephens and </w:t>
      </w:r>
      <w:r w:rsidRPr="00FD7ED3">
        <w:rPr>
          <w:i/>
          <w:iCs/>
        </w:rPr>
        <w:t>Stroup</w:t>
      </w:r>
    </w:p>
    <w:p w14:paraId="10A5E2C7" w14:textId="46F9ACF5" w:rsidR="005E5434" w:rsidRDefault="005E5434" w:rsidP="00FD7ED3">
      <w:pPr>
        <w:keepNext/>
        <w:autoSpaceDE w:val="0"/>
        <w:autoSpaceDN w:val="0"/>
        <w:adjustRightInd w:val="0"/>
        <w:rPr>
          <w:i/>
          <w:iCs/>
        </w:rPr>
      </w:pPr>
    </w:p>
    <w:p w14:paraId="71963898" w14:textId="77777777" w:rsidR="00FD7ED3" w:rsidRPr="00FD7ED3" w:rsidRDefault="00FD7ED3" w:rsidP="00FD7ED3">
      <w:pPr>
        <w:pStyle w:val="Heading3"/>
        <w:rPr>
          <w:sz w:val="22"/>
          <w:szCs w:val="22"/>
        </w:rPr>
      </w:pPr>
      <w:r w:rsidRPr="00FD7ED3">
        <w:rPr>
          <w:sz w:val="22"/>
          <w:szCs w:val="22"/>
        </w:rPr>
        <w:t>Recorder: Jean Keene</w:t>
      </w:r>
    </w:p>
    <w:p w14:paraId="2B062019" w14:textId="77777777" w:rsidR="00FD7ED3" w:rsidRPr="00FD7ED3" w:rsidRDefault="00FD7ED3" w:rsidP="00FD7ED3">
      <w:pPr>
        <w:autoSpaceDE w:val="0"/>
        <w:autoSpaceDN w:val="0"/>
        <w:adjustRightInd w:val="0"/>
        <w:rPr>
          <w:b/>
          <w:bCs/>
          <w:i/>
          <w:iCs/>
          <w:color w:val="002060"/>
          <w:sz w:val="22"/>
          <w:szCs w:val="22"/>
          <w:u w:val="single"/>
        </w:rPr>
      </w:pPr>
    </w:p>
    <w:p w14:paraId="250A22BF" w14:textId="26AED991" w:rsidR="00FD7ED3" w:rsidRPr="00FD7ED3" w:rsidRDefault="00FD7ED3" w:rsidP="00FD7ED3">
      <w:pPr>
        <w:autoSpaceDE w:val="0"/>
        <w:autoSpaceDN w:val="0"/>
        <w:adjustRightInd w:val="0"/>
        <w:rPr>
          <w:sz w:val="22"/>
          <w:szCs w:val="22"/>
        </w:rPr>
      </w:pPr>
      <w:r w:rsidRPr="00FD7ED3">
        <w:rPr>
          <w:b/>
          <w:bCs/>
          <w:i/>
          <w:iCs/>
          <w:sz w:val="22"/>
          <w:szCs w:val="22"/>
          <w:u w:val="single"/>
        </w:rPr>
        <w:t xml:space="preserve"> </w:t>
      </w:r>
      <w:proofErr w:type="gramStart"/>
      <w:r w:rsidR="009F1E97">
        <w:rPr>
          <w:b/>
          <w:bCs/>
          <w:i/>
          <w:iCs/>
          <w:sz w:val="22"/>
          <w:szCs w:val="22"/>
          <w:u w:val="single"/>
        </w:rPr>
        <w:t>Attendance:</w:t>
      </w:r>
      <w:r w:rsidRPr="00FD7ED3">
        <w:rPr>
          <w:sz w:val="22"/>
          <w:szCs w:val="22"/>
        </w:rPr>
        <w:t>:</w:t>
      </w:r>
      <w:proofErr w:type="gramEnd"/>
      <w:r w:rsidRPr="00FD7ED3">
        <w:rPr>
          <w:sz w:val="22"/>
          <w:szCs w:val="22"/>
        </w:rPr>
        <w:t xml:space="preserve"> </w:t>
      </w:r>
    </w:p>
    <w:p w14:paraId="10E3ADB1" w14:textId="52A226E2" w:rsidR="00FD7ED3" w:rsidRPr="00FD7ED3" w:rsidRDefault="00FD7ED3" w:rsidP="00FD7ED3">
      <w:pPr>
        <w:keepNext/>
        <w:autoSpaceDE w:val="0"/>
        <w:autoSpaceDN w:val="0"/>
        <w:adjustRightInd w:val="0"/>
        <w:rPr>
          <w:color w:val="002060"/>
          <w:sz w:val="22"/>
          <w:szCs w:val="22"/>
        </w:rPr>
      </w:pPr>
      <w:r w:rsidRPr="00FD7ED3">
        <w:rPr>
          <w:sz w:val="22"/>
          <w:szCs w:val="22"/>
        </w:rPr>
        <w:t xml:space="preserve">Senate </w:t>
      </w:r>
      <w:r w:rsidR="009F1E97">
        <w:rPr>
          <w:sz w:val="22"/>
          <w:szCs w:val="22"/>
        </w:rPr>
        <w:t>m</w:t>
      </w:r>
      <w:r w:rsidRPr="00FD7ED3">
        <w:rPr>
          <w:sz w:val="22"/>
          <w:szCs w:val="22"/>
        </w:rPr>
        <w:t xml:space="preserve">embers </w:t>
      </w:r>
      <w:r w:rsidR="009F1E97">
        <w:rPr>
          <w:sz w:val="22"/>
          <w:szCs w:val="22"/>
        </w:rPr>
        <w:t>p</w:t>
      </w:r>
      <w:r w:rsidRPr="00FD7ED3">
        <w:rPr>
          <w:sz w:val="22"/>
          <w:szCs w:val="22"/>
        </w:rPr>
        <w:t xml:space="preserve">resent: </w:t>
      </w:r>
      <w:r w:rsidRPr="009F1E97">
        <w:rPr>
          <w:sz w:val="22"/>
          <w:szCs w:val="22"/>
        </w:rPr>
        <w:t xml:space="preserve"> Drs. Weil, Curtis, Warren, Sanny, and Hall</w:t>
      </w:r>
    </w:p>
    <w:p w14:paraId="7B5295EE" w14:textId="4906A954" w:rsidR="009F1E97" w:rsidRDefault="009F1E97" w:rsidP="00FD7ED3">
      <w:pPr>
        <w:keepNext/>
        <w:autoSpaceDE w:val="0"/>
        <w:autoSpaceDN w:val="0"/>
        <w:adjustRightInd w:val="0"/>
        <w:rPr>
          <w:sz w:val="22"/>
          <w:szCs w:val="22"/>
        </w:rPr>
      </w:pPr>
      <w:r>
        <w:rPr>
          <w:sz w:val="22"/>
          <w:szCs w:val="22"/>
        </w:rPr>
        <w:t>Senate members absent: Drs. Beaman, Cotton, Gardner and Lewis</w:t>
      </w:r>
    </w:p>
    <w:p w14:paraId="098B0A8A" w14:textId="00E9C3FE" w:rsidR="00FD7ED3" w:rsidRDefault="00FD7ED3" w:rsidP="00FD7ED3">
      <w:pPr>
        <w:keepNext/>
        <w:autoSpaceDE w:val="0"/>
        <w:autoSpaceDN w:val="0"/>
        <w:adjustRightInd w:val="0"/>
        <w:rPr>
          <w:color w:val="002060"/>
          <w:sz w:val="22"/>
          <w:szCs w:val="22"/>
        </w:rPr>
      </w:pPr>
      <w:r w:rsidRPr="00FD7ED3">
        <w:rPr>
          <w:sz w:val="22"/>
          <w:szCs w:val="22"/>
        </w:rPr>
        <w:t xml:space="preserve">Administrator </w:t>
      </w:r>
      <w:r w:rsidRPr="009F1E97">
        <w:rPr>
          <w:sz w:val="22"/>
          <w:szCs w:val="22"/>
        </w:rPr>
        <w:t>Present:  Dr</w:t>
      </w:r>
      <w:r w:rsidR="009F1E97" w:rsidRPr="009F1E97">
        <w:rPr>
          <w:sz w:val="22"/>
          <w:szCs w:val="22"/>
        </w:rPr>
        <w:t xml:space="preserve">. </w:t>
      </w:r>
      <w:r w:rsidRPr="009F1E97">
        <w:rPr>
          <w:sz w:val="22"/>
          <w:szCs w:val="22"/>
        </w:rPr>
        <w:t>Stroup</w:t>
      </w:r>
    </w:p>
    <w:p w14:paraId="5A1C5023" w14:textId="77777777" w:rsidR="009F1E97" w:rsidRPr="00FD7ED3" w:rsidRDefault="009F1E97" w:rsidP="00FD7ED3">
      <w:pPr>
        <w:keepNext/>
        <w:autoSpaceDE w:val="0"/>
        <w:autoSpaceDN w:val="0"/>
        <w:adjustRightInd w:val="0"/>
        <w:rPr>
          <w:color w:val="002060"/>
          <w:sz w:val="22"/>
          <w:szCs w:val="22"/>
        </w:rPr>
      </w:pPr>
    </w:p>
    <w:p w14:paraId="0C21FCB1" w14:textId="675D84F4" w:rsidR="00FD7ED3" w:rsidRPr="00FD7ED3" w:rsidRDefault="00FD7ED3" w:rsidP="009F1E97">
      <w:pPr>
        <w:rPr>
          <w:color w:val="002060"/>
          <w:sz w:val="16"/>
          <w:szCs w:val="16"/>
        </w:rPr>
      </w:pPr>
      <w:r w:rsidRPr="00FD7ED3">
        <w:rPr>
          <w:b/>
          <w:bCs/>
          <w:i/>
          <w:iCs/>
          <w:sz w:val="22"/>
          <w:szCs w:val="22"/>
          <w:u w:val="single"/>
        </w:rPr>
        <w:t>Call to Order</w:t>
      </w:r>
      <w:r w:rsidRPr="00FD7ED3">
        <w:rPr>
          <w:sz w:val="22"/>
          <w:szCs w:val="22"/>
        </w:rPr>
        <w:t xml:space="preserve">:  </w:t>
      </w:r>
      <w:r w:rsidR="009F1E97">
        <w:rPr>
          <w:sz w:val="22"/>
          <w:szCs w:val="22"/>
        </w:rPr>
        <w:t xml:space="preserve">The </w:t>
      </w:r>
      <w:r w:rsidRPr="00FD7ED3">
        <w:rPr>
          <w:sz w:val="22"/>
          <w:szCs w:val="22"/>
        </w:rPr>
        <w:t xml:space="preserve">meeting </w:t>
      </w:r>
      <w:r w:rsidR="009F1E97">
        <w:rPr>
          <w:sz w:val="22"/>
          <w:szCs w:val="22"/>
        </w:rPr>
        <w:t xml:space="preserve">was called </w:t>
      </w:r>
      <w:r w:rsidRPr="00FD7ED3">
        <w:rPr>
          <w:sz w:val="22"/>
          <w:szCs w:val="22"/>
        </w:rPr>
        <w:t xml:space="preserve">to order at </w:t>
      </w:r>
      <w:r w:rsidR="009F1E97">
        <w:rPr>
          <w:sz w:val="22"/>
          <w:szCs w:val="22"/>
        </w:rPr>
        <w:t>12:02</w:t>
      </w:r>
      <w:r w:rsidRPr="00FD7ED3">
        <w:rPr>
          <w:sz w:val="22"/>
          <w:szCs w:val="22"/>
        </w:rPr>
        <w:t xml:space="preserve">.  </w:t>
      </w:r>
    </w:p>
    <w:p w14:paraId="0EE7D332" w14:textId="77777777" w:rsidR="00FD7ED3" w:rsidRPr="00FD7ED3" w:rsidRDefault="00FD7ED3" w:rsidP="00FD7ED3">
      <w:pPr>
        <w:pStyle w:val="BodyText2"/>
        <w:rPr>
          <w:b/>
          <w:i/>
          <w:color w:val="002060"/>
          <w:u w:val="single"/>
        </w:rPr>
      </w:pPr>
      <w:r w:rsidRPr="00FD7ED3">
        <w:rPr>
          <w:noProof/>
          <w:color w:val="002060"/>
        </w:rPr>
        <mc:AlternateContent>
          <mc:Choice Requires="wps">
            <w:drawing>
              <wp:anchor distT="0" distB="0" distL="114300" distR="114300" simplePos="0" relativeHeight="251659264" behindDoc="0" locked="0" layoutInCell="1" allowOverlap="1" wp14:anchorId="1477651C" wp14:editId="2E92E22B">
                <wp:simplePos x="0" y="0"/>
                <wp:positionH relativeFrom="column">
                  <wp:posOffset>9525</wp:posOffset>
                </wp:positionH>
                <wp:positionV relativeFrom="paragraph">
                  <wp:posOffset>134620</wp:posOffset>
                </wp:positionV>
                <wp:extent cx="6276975" cy="3057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3057525"/>
                        </a:xfrm>
                        <a:prstGeom prst="rect">
                          <a:avLst/>
                        </a:prstGeom>
                        <a:solidFill>
                          <a:schemeClr val="lt1"/>
                        </a:solidFill>
                        <a:ln w="19050">
                          <a:solidFill>
                            <a:prstClr val="black"/>
                          </a:solidFill>
                        </a:ln>
                      </wps:spPr>
                      <wps:txbx>
                        <w:txbxContent>
                          <w:p w14:paraId="7F510FB0" w14:textId="77777777" w:rsidR="00FD7ED3" w:rsidRPr="008F35D7" w:rsidRDefault="00FD7ED3" w:rsidP="00FD7ED3">
                            <w:pPr>
                              <w:jc w:val="center"/>
                              <w:rPr>
                                <w:b/>
                                <w:sz w:val="8"/>
                                <w:szCs w:val="8"/>
                              </w:rPr>
                            </w:pPr>
                          </w:p>
                          <w:p w14:paraId="63D3E0A0" w14:textId="77777777" w:rsidR="00FD7ED3" w:rsidRPr="00664327" w:rsidRDefault="00FD7ED3" w:rsidP="00FD7ED3">
                            <w:pPr>
                              <w:jc w:val="center"/>
                              <w:rPr>
                                <w:b/>
                              </w:rPr>
                            </w:pPr>
                            <w:r w:rsidRPr="00664327">
                              <w:rPr>
                                <w:b/>
                              </w:rPr>
                              <w:t>Action Items during this meeting:</w:t>
                            </w:r>
                          </w:p>
                          <w:p w14:paraId="525D468C" w14:textId="77777777" w:rsidR="00FD7ED3" w:rsidRPr="003D69A1" w:rsidRDefault="00FD7ED3" w:rsidP="00FD7ED3">
                            <w:pPr>
                              <w:jc w:val="center"/>
                              <w:rPr>
                                <w:b/>
                                <w:sz w:val="16"/>
                                <w:szCs w:val="16"/>
                              </w:rPr>
                            </w:pPr>
                          </w:p>
                          <w:p w14:paraId="5F683C54" w14:textId="2F8BB2B4" w:rsidR="00FD7ED3" w:rsidRPr="009F1E97" w:rsidRDefault="00370AC5" w:rsidP="00FD7ED3">
                            <w:pPr>
                              <w:pStyle w:val="ListParagraph"/>
                              <w:numPr>
                                <w:ilvl w:val="0"/>
                                <w:numId w:val="1"/>
                              </w:numPr>
                            </w:pPr>
                            <w:r>
                              <w:t>Call for a</w:t>
                            </w:r>
                            <w:r w:rsidR="00FD7ED3" w:rsidRPr="009F1E97">
                              <w:t xml:space="preserve">pproval of Minutes from June </w:t>
                            </w:r>
                            <w:r w:rsidR="003F72B5">
                              <w:t xml:space="preserve">2020 </w:t>
                            </w:r>
                            <w:r w:rsidR="00FD7ED3" w:rsidRPr="009F1E97">
                              <w:t>Senate meeting.</w:t>
                            </w:r>
                          </w:p>
                          <w:p w14:paraId="3CDF49B1" w14:textId="3301EA94" w:rsidR="00FD7ED3" w:rsidRPr="009F1E97" w:rsidRDefault="00FD7ED3" w:rsidP="00FD7ED3">
                            <w:pPr>
                              <w:pStyle w:val="ListParagraph"/>
                              <w:ind w:left="360"/>
                              <w:rPr>
                                <w:b/>
                              </w:rPr>
                            </w:pPr>
                            <w:r w:rsidRPr="008F35D7">
                              <w:rPr>
                                <w:b/>
                              </w:rPr>
                              <w:t xml:space="preserve">Action: </w:t>
                            </w:r>
                            <w:r w:rsidR="009F1E97">
                              <w:rPr>
                                <w:b/>
                              </w:rPr>
                              <w:t>Approved</w:t>
                            </w:r>
                          </w:p>
                          <w:p w14:paraId="5D1AE9B5" w14:textId="77777777" w:rsidR="00FD7ED3" w:rsidRDefault="00FD7ED3" w:rsidP="00FD7ED3">
                            <w:pPr>
                              <w:pStyle w:val="ListParagraph"/>
                              <w:ind w:left="360"/>
                              <w:rPr>
                                <w:b/>
                              </w:rPr>
                            </w:pPr>
                          </w:p>
                          <w:p w14:paraId="17BB5293" w14:textId="315CF40A" w:rsidR="009F1E97" w:rsidRDefault="00370AC5" w:rsidP="00FD7ED3">
                            <w:pPr>
                              <w:pStyle w:val="ListParagraph"/>
                              <w:numPr>
                                <w:ilvl w:val="0"/>
                                <w:numId w:val="1"/>
                              </w:numPr>
                              <w:rPr>
                                <w:bCs/>
                              </w:rPr>
                            </w:pPr>
                            <w:r>
                              <w:rPr>
                                <w:bCs/>
                              </w:rPr>
                              <w:t>Call for a</w:t>
                            </w:r>
                            <w:r w:rsidR="009F1E97" w:rsidRPr="009F1E97">
                              <w:rPr>
                                <w:bCs/>
                              </w:rPr>
                              <w:t>pproval of the Faculty Committee Memberships List</w:t>
                            </w:r>
                            <w:r w:rsidR="009F1E97">
                              <w:rPr>
                                <w:bCs/>
                              </w:rPr>
                              <w:t>:</w:t>
                            </w:r>
                          </w:p>
                          <w:p w14:paraId="7648A24E" w14:textId="77777777" w:rsidR="000B4E93" w:rsidRDefault="009F1E97" w:rsidP="009F1E97">
                            <w:pPr>
                              <w:pStyle w:val="ListParagraph"/>
                              <w:ind w:left="360"/>
                              <w:rPr>
                                <w:bCs/>
                              </w:rPr>
                            </w:pPr>
                            <w:r>
                              <w:rPr>
                                <w:b/>
                              </w:rPr>
                              <w:t>Action: Approved</w:t>
                            </w:r>
                            <w:r w:rsidR="00FD7ED3" w:rsidRPr="009F1E97">
                              <w:rPr>
                                <w:bCs/>
                              </w:rPr>
                              <w:t xml:space="preserve"> </w:t>
                            </w:r>
                          </w:p>
                          <w:p w14:paraId="77429FAD" w14:textId="77777777" w:rsidR="000B4E93" w:rsidRDefault="000B4E93" w:rsidP="009F1E97">
                            <w:pPr>
                              <w:pStyle w:val="ListParagraph"/>
                              <w:ind w:left="360"/>
                              <w:rPr>
                                <w:bCs/>
                              </w:rPr>
                            </w:pPr>
                          </w:p>
                          <w:p w14:paraId="4FEF1B14" w14:textId="63B1A1FC" w:rsidR="005957A0" w:rsidRPr="005957A0" w:rsidRDefault="000B4E93" w:rsidP="005957A0">
                            <w:pPr>
                              <w:pStyle w:val="ListParagraph"/>
                              <w:numPr>
                                <w:ilvl w:val="0"/>
                                <w:numId w:val="1"/>
                              </w:numPr>
                              <w:rPr>
                                <w:sz w:val="22"/>
                                <w:szCs w:val="22"/>
                              </w:rPr>
                            </w:pPr>
                            <w:r w:rsidRPr="005957A0">
                              <w:rPr>
                                <w:bCs/>
                              </w:rPr>
                              <w:t xml:space="preserve">Verbal Motion:  </w:t>
                            </w:r>
                            <w:r w:rsidR="005957A0" w:rsidRPr="005957A0">
                              <w:rPr>
                                <w:sz w:val="22"/>
                                <w:szCs w:val="22"/>
                              </w:rPr>
                              <w:t xml:space="preserve">Dr. Weil </w:t>
                            </w:r>
                            <w:r w:rsidR="00480C63">
                              <w:rPr>
                                <w:sz w:val="22"/>
                                <w:szCs w:val="22"/>
                              </w:rPr>
                              <w:t>will</w:t>
                            </w:r>
                            <w:r w:rsidR="003F72B5">
                              <w:rPr>
                                <w:sz w:val="22"/>
                                <w:szCs w:val="22"/>
                              </w:rPr>
                              <w:t xml:space="preserve"> </w:t>
                            </w:r>
                            <w:r w:rsidR="00AB6D56">
                              <w:rPr>
                                <w:sz w:val="22"/>
                                <w:szCs w:val="22"/>
                              </w:rPr>
                              <w:t>work with Mele</w:t>
                            </w:r>
                            <w:r w:rsidR="005957A0" w:rsidRPr="005957A0">
                              <w:rPr>
                                <w:sz w:val="22"/>
                                <w:szCs w:val="22"/>
                              </w:rPr>
                              <w:t>nda Knight to develop a non-anonymous form on the website that</w:t>
                            </w:r>
                            <w:r w:rsidR="005957A0">
                              <w:rPr>
                                <w:sz w:val="22"/>
                                <w:szCs w:val="22"/>
                              </w:rPr>
                              <w:t xml:space="preserve"> </w:t>
                            </w:r>
                            <w:r w:rsidR="005957A0" w:rsidRPr="005957A0">
                              <w:rPr>
                                <w:sz w:val="22"/>
                                <w:szCs w:val="22"/>
                              </w:rPr>
                              <w:t>would provide a means for faculty feedback to the Senate</w:t>
                            </w:r>
                            <w:r w:rsidR="001C5489">
                              <w:rPr>
                                <w:sz w:val="22"/>
                                <w:szCs w:val="22"/>
                              </w:rPr>
                              <w:t>.</w:t>
                            </w:r>
                          </w:p>
                          <w:p w14:paraId="0D96879D" w14:textId="0934F6DC" w:rsidR="000B4E93" w:rsidRPr="000B4E93" w:rsidRDefault="000B4E93" w:rsidP="005957A0">
                            <w:pPr>
                              <w:pStyle w:val="ListParagraph"/>
                              <w:ind w:left="360"/>
                              <w:rPr>
                                <w:b/>
                                <w:bCs/>
                                <w:sz w:val="22"/>
                                <w:szCs w:val="22"/>
                              </w:rPr>
                            </w:pPr>
                            <w:r w:rsidRPr="000B4E93">
                              <w:rPr>
                                <w:b/>
                                <w:bCs/>
                                <w:sz w:val="22"/>
                                <w:szCs w:val="22"/>
                              </w:rPr>
                              <w:t>Action: Approved</w:t>
                            </w:r>
                          </w:p>
                          <w:p w14:paraId="412BEBC8" w14:textId="77777777" w:rsidR="000B4E93" w:rsidRDefault="000B4E93" w:rsidP="000B4E93">
                            <w:pPr>
                              <w:rPr>
                                <w:sz w:val="22"/>
                                <w:szCs w:val="22"/>
                              </w:rPr>
                            </w:pPr>
                          </w:p>
                          <w:p w14:paraId="5DFA2F24" w14:textId="6F404B20" w:rsidR="00557A05" w:rsidRPr="00557A05" w:rsidRDefault="000B4E93" w:rsidP="00557A05">
                            <w:pPr>
                              <w:pStyle w:val="ListParagraph"/>
                              <w:numPr>
                                <w:ilvl w:val="0"/>
                                <w:numId w:val="1"/>
                              </w:numPr>
                              <w:rPr>
                                <w:sz w:val="22"/>
                                <w:szCs w:val="22"/>
                              </w:rPr>
                            </w:pPr>
                            <w:r w:rsidRPr="00557A05">
                              <w:rPr>
                                <w:bCs/>
                              </w:rPr>
                              <w:t xml:space="preserve">Verbal Motion:  </w:t>
                            </w:r>
                            <w:r w:rsidR="00557A05" w:rsidRPr="00557A05">
                              <w:rPr>
                                <w:sz w:val="22"/>
                                <w:szCs w:val="22"/>
                              </w:rPr>
                              <w:t>Two weeks prior to Senate meetings, a</w:t>
                            </w:r>
                            <w:r w:rsidR="001C5489">
                              <w:rPr>
                                <w:sz w:val="22"/>
                                <w:szCs w:val="22"/>
                              </w:rPr>
                              <w:t>n email</w:t>
                            </w:r>
                            <w:r w:rsidR="003F72B5">
                              <w:rPr>
                                <w:sz w:val="22"/>
                                <w:szCs w:val="22"/>
                              </w:rPr>
                              <w:t xml:space="preserve"> </w:t>
                            </w:r>
                            <w:r w:rsidR="00557A05" w:rsidRPr="00557A05">
                              <w:rPr>
                                <w:sz w:val="22"/>
                                <w:szCs w:val="22"/>
                              </w:rPr>
                              <w:t xml:space="preserve">reminder </w:t>
                            </w:r>
                            <w:r w:rsidR="00FF2FB2">
                              <w:rPr>
                                <w:sz w:val="22"/>
                                <w:szCs w:val="22"/>
                              </w:rPr>
                              <w:t xml:space="preserve">is to </w:t>
                            </w:r>
                            <w:r w:rsidR="00557A05" w:rsidRPr="00557A05">
                              <w:rPr>
                                <w:sz w:val="22"/>
                                <w:szCs w:val="22"/>
                              </w:rPr>
                              <w:t xml:space="preserve">be sent to the full faculty </w:t>
                            </w:r>
                          </w:p>
                          <w:p w14:paraId="61EF5510" w14:textId="086D5752" w:rsidR="00557A05" w:rsidRDefault="00557A05" w:rsidP="00557A05">
                            <w:pPr>
                              <w:ind w:firstLine="360"/>
                              <w:rPr>
                                <w:sz w:val="22"/>
                                <w:szCs w:val="22"/>
                              </w:rPr>
                            </w:pPr>
                            <w:r>
                              <w:rPr>
                                <w:sz w:val="22"/>
                                <w:szCs w:val="22"/>
                              </w:rPr>
                              <w:t>advising that Senate meetings are open</w:t>
                            </w:r>
                            <w:r w:rsidR="001C5489">
                              <w:rPr>
                                <w:sz w:val="22"/>
                                <w:szCs w:val="22"/>
                              </w:rPr>
                              <w:t xml:space="preserve"> and they may attend</w:t>
                            </w:r>
                            <w:r>
                              <w:rPr>
                                <w:sz w:val="22"/>
                                <w:szCs w:val="22"/>
                              </w:rPr>
                              <w:t xml:space="preserve">, and inquiring if they had items to suggest </w:t>
                            </w:r>
                          </w:p>
                          <w:p w14:paraId="2C0E9173" w14:textId="0E8443B2" w:rsidR="005957A0" w:rsidRPr="00557A05" w:rsidRDefault="00557A05" w:rsidP="00557A05">
                            <w:pPr>
                              <w:ind w:firstLine="360"/>
                              <w:rPr>
                                <w:sz w:val="22"/>
                                <w:szCs w:val="22"/>
                              </w:rPr>
                            </w:pPr>
                            <w:r>
                              <w:rPr>
                                <w:sz w:val="22"/>
                                <w:szCs w:val="22"/>
                              </w:rPr>
                              <w:t>for the Senate meeting agenda.</w:t>
                            </w:r>
                          </w:p>
                          <w:p w14:paraId="6C84BFDC" w14:textId="11A618B5" w:rsidR="00FD7ED3" w:rsidRPr="009F1E97" w:rsidRDefault="000B4E93" w:rsidP="00557A05">
                            <w:pPr>
                              <w:pStyle w:val="ListParagraph"/>
                              <w:ind w:left="360"/>
                              <w:rPr>
                                <w:bCs/>
                              </w:rPr>
                            </w:pPr>
                            <w:r>
                              <w:rPr>
                                <w:b/>
                              </w:rPr>
                              <w:t>Action: Approved</w:t>
                            </w:r>
                            <w:r>
                              <w:rPr>
                                <w:bCs/>
                              </w:rPr>
                              <w:t xml:space="preserve"> </w:t>
                            </w:r>
                          </w:p>
                          <w:p w14:paraId="3BC14578" w14:textId="332E99BC" w:rsidR="00FD7ED3" w:rsidRPr="00D8212A" w:rsidRDefault="000B4E93" w:rsidP="00FD7ED3">
                            <w:pPr>
                              <w:pStyle w:val="ListParagraph"/>
                              <w:ind w:left="360"/>
                              <w:rPr>
                                <w:b/>
                              </w:rPr>
                            </w:pPr>
                            <w:r>
                              <w:rPr>
                                <w:b/>
                              </w:rPr>
                              <w:t xml:space="preserve"> </w:t>
                            </w:r>
                            <w:r w:rsidR="00557A05">
                              <w:rPr>
                                <w:b/>
                              </w:rPr>
                              <w:t xml:space="preserve"> </w:t>
                            </w:r>
                          </w:p>
                          <w:p w14:paraId="0092F1D3" w14:textId="77777777" w:rsidR="00FD7ED3" w:rsidRDefault="00FD7ED3" w:rsidP="00FD7ED3">
                            <w:pPr>
                              <w:pStyle w:val="ListParagraph"/>
                              <w:ind w:left="360"/>
                              <w:rPr>
                                <w:b/>
                                <w:bCs/>
                              </w:rPr>
                            </w:pPr>
                          </w:p>
                          <w:p w14:paraId="2053EE57" w14:textId="77777777" w:rsidR="00FD7ED3" w:rsidRPr="00372A75" w:rsidRDefault="00FD7ED3" w:rsidP="00FD7ED3">
                            <w:pPr>
                              <w:rPr>
                                <w:b/>
                                <w:sz w:val="16"/>
                                <w:szCs w:val="16"/>
                              </w:rPr>
                            </w:pPr>
                          </w:p>
                          <w:p w14:paraId="4EEB4C68" w14:textId="77777777" w:rsidR="00FD7ED3" w:rsidRPr="00372A75" w:rsidRDefault="00FD7ED3" w:rsidP="00FD7ED3">
                            <w:pPr>
                              <w:pStyle w:val="ListParagraph"/>
                              <w:ind w:left="360"/>
                              <w:rPr>
                                <w:b/>
                              </w:rPr>
                            </w:pPr>
                          </w:p>
                          <w:p w14:paraId="33DF1E17" w14:textId="277F2A34" w:rsidR="00FD7ED3" w:rsidRPr="006C688D" w:rsidRDefault="000B4E93" w:rsidP="00FD7ED3">
                            <w:pPr>
                              <w:pStyle w:val="ListParagraph"/>
                              <w:ind w:left="360"/>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477651C" id="_x0000_t202" coordsize="21600,21600" o:spt="202" path="m,l,21600r21600,l21600,xe">
                <v:stroke joinstyle="miter"/>
                <v:path gradientshapeok="t" o:connecttype="rect"/>
              </v:shapetype>
              <v:shape id="Text Box 2" o:spid="_x0000_s1026" type="#_x0000_t202" style="position:absolute;margin-left:.75pt;margin-top:10.6pt;width:494.25pt;height:2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" fillcolor="white [3201]" strokeweight="1.5pt">
                <v:textbox>
                  <w:txbxContent>
                    <w:p w14:paraId="7F510FB0" w14:textId="77777777" w:rsidR="00FD7ED3" w:rsidRPr="008F35D7" w:rsidRDefault="00FD7ED3" w:rsidP="00FD7ED3">
                      <w:pPr>
                        <w:jc w:val="center"/>
                        <w:rPr>
                          <w:b/>
                          <w:sz w:val="8"/>
                          <w:szCs w:val="8"/>
                        </w:rPr>
                      </w:pPr>
                    </w:p>
                    <w:p w14:paraId="63D3E0A0" w14:textId="77777777" w:rsidR="00FD7ED3" w:rsidRPr="00664327" w:rsidRDefault="00FD7ED3" w:rsidP="00FD7ED3">
                      <w:pPr>
                        <w:jc w:val="center"/>
                        <w:rPr>
                          <w:b/>
                        </w:rPr>
                      </w:pPr>
                      <w:r w:rsidRPr="00664327">
                        <w:rPr>
                          <w:b/>
                        </w:rPr>
                        <w:t>Action Items during this meeting:</w:t>
                      </w:r>
                    </w:p>
                    <w:p w14:paraId="525D468C" w14:textId="77777777" w:rsidR="00FD7ED3" w:rsidRPr="003D69A1" w:rsidRDefault="00FD7ED3" w:rsidP="00FD7ED3">
                      <w:pPr>
                        <w:jc w:val="center"/>
                        <w:rPr>
                          <w:b/>
                          <w:sz w:val="16"/>
                          <w:szCs w:val="16"/>
                        </w:rPr>
                      </w:pPr>
                    </w:p>
                    <w:p w14:paraId="5F683C54" w14:textId="2F8BB2B4" w:rsidR="00FD7ED3" w:rsidRPr="009F1E97" w:rsidRDefault="00370AC5" w:rsidP="00FD7ED3">
                      <w:pPr>
                        <w:pStyle w:val="ListParagraph"/>
                        <w:numPr>
                          <w:ilvl w:val="0"/>
                          <w:numId w:val="1"/>
                        </w:numPr>
                      </w:pPr>
                      <w:r>
                        <w:t>Call for a</w:t>
                      </w:r>
                      <w:r w:rsidR="00FD7ED3" w:rsidRPr="009F1E97">
                        <w:t xml:space="preserve">pproval of Minutes from June </w:t>
                      </w:r>
                      <w:r w:rsidR="003F72B5">
                        <w:t xml:space="preserve">2020 </w:t>
                      </w:r>
                      <w:r w:rsidR="00FD7ED3" w:rsidRPr="009F1E97">
                        <w:t>Senate meeting.</w:t>
                      </w:r>
                    </w:p>
                    <w:p w14:paraId="3CDF49B1" w14:textId="3301EA94" w:rsidR="00FD7ED3" w:rsidRPr="009F1E97" w:rsidRDefault="00FD7ED3" w:rsidP="00FD7ED3">
                      <w:pPr>
                        <w:pStyle w:val="ListParagraph"/>
                        <w:ind w:left="360"/>
                        <w:rPr>
                          <w:b/>
                        </w:rPr>
                      </w:pPr>
                      <w:r w:rsidRPr="008F35D7">
                        <w:rPr>
                          <w:b/>
                        </w:rPr>
                        <w:t xml:space="preserve">Action: </w:t>
                      </w:r>
                      <w:r w:rsidR="009F1E97">
                        <w:rPr>
                          <w:b/>
                        </w:rPr>
                        <w:t>Approved</w:t>
                      </w:r>
                    </w:p>
                    <w:p w14:paraId="5D1AE9B5" w14:textId="77777777" w:rsidR="00FD7ED3" w:rsidRDefault="00FD7ED3" w:rsidP="00FD7ED3">
                      <w:pPr>
                        <w:pStyle w:val="ListParagraph"/>
                        <w:ind w:left="360"/>
                        <w:rPr>
                          <w:b/>
                        </w:rPr>
                      </w:pPr>
                    </w:p>
                    <w:p w14:paraId="17BB5293" w14:textId="315CF40A" w:rsidR="009F1E97" w:rsidRDefault="00370AC5" w:rsidP="00FD7ED3">
                      <w:pPr>
                        <w:pStyle w:val="ListParagraph"/>
                        <w:numPr>
                          <w:ilvl w:val="0"/>
                          <w:numId w:val="1"/>
                        </w:numPr>
                        <w:rPr>
                          <w:bCs/>
                        </w:rPr>
                      </w:pPr>
                      <w:r>
                        <w:rPr>
                          <w:bCs/>
                        </w:rPr>
                        <w:t>Call for a</w:t>
                      </w:r>
                      <w:r w:rsidR="009F1E97" w:rsidRPr="009F1E97">
                        <w:rPr>
                          <w:bCs/>
                        </w:rPr>
                        <w:t>pproval of the Faculty Committee Memberships List</w:t>
                      </w:r>
                      <w:r w:rsidR="009F1E97">
                        <w:rPr>
                          <w:bCs/>
                        </w:rPr>
                        <w:t>:</w:t>
                      </w:r>
                    </w:p>
                    <w:p w14:paraId="7648A24E" w14:textId="77777777" w:rsidR="000B4E93" w:rsidRDefault="009F1E97" w:rsidP="009F1E97">
                      <w:pPr>
                        <w:pStyle w:val="ListParagraph"/>
                        <w:ind w:left="360"/>
                        <w:rPr>
                          <w:bCs/>
                        </w:rPr>
                      </w:pPr>
                      <w:r>
                        <w:rPr>
                          <w:b/>
                        </w:rPr>
                        <w:t>Action: Approved</w:t>
                      </w:r>
                      <w:r w:rsidR="00FD7ED3" w:rsidRPr="009F1E97">
                        <w:rPr>
                          <w:bCs/>
                        </w:rPr>
                        <w:t xml:space="preserve"> </w:t>
                      </w:r>
                    </w:p>
                    <w:p w14:paraId="77429FAD" w14:textId="77777777" w:rsidR="000B4E93" w:rsidRDefault="000B4E93" w:rsidP="009F1E97">
                      <w:pPr>
                        <w:pStyle w:val="ListParagraph"/>
                        <w:ind w:left="360"/>
                        <w:rPr>
                          <w:bCs/>
                        </w:rPr>
                      </w:pPr>
                    </w:p>
                    <w:p w14:paraId="4FEF1B14" w14:textId="63B1A1FC" w:rsidR="005957A0" w:rsidRPr="005957A0" w:rsidRDefault="000B4E93" w:rsidP="005957A0">
                      <w:pPr>
                        <w:pStyle w:val="ListParagraph"/>
                        <w:numPr>
                          <w:ilvl w:val="0"/>
                          <w:numId w:val="1"/>
                        </w:numPr>
                        <w:rPr>
                          <w:sz w:val="22"/>
                          <w:szCs w:val="22"/>
                        </w:rPr>
                      </w:pPr>
                      <w:r w:rsidRPr="005957A0">
                        <w:rPr>
                          <w:bCs/>
                        </w:rPr>
                        <w:t xml:space="preserve">Verbal Motion:  </w:t>
                      </w:r>
                      <w:r w:rsidR="005957A0" w:rsidRPr="005957A0">
                        <w:rPr>
                          <w:sz w:val="22"/>
                          <w:szCs w:val="22"/>
                        </w:rPr>
                        <w:t xml:space="preserve">Dr. Weil </w:t>
                      </w:r>
                      <w:r w:rsidR="00480C63">
                        <w:rPr>
                          <w:sz w:val="22"/>
                          <w:szCs w:val="22"/>
                        </w:rPr>
                        <w:t>will</w:t>
                      </w:r>
                      <w:r w:rsidR="003F72B5">
                        <w:rPr>
                          <w:sz w:val="22"/>
                          <w:szCs w:val="22"/>
                        </w:rPr>
                        <w:t xml:space="preserve"> </w:t>
                      </w:r>
                      <w:r w:rsidR="00AB6D56">
                        <w:rPr>
                          <w:sz w:val="22"/>
                          <w:szCs w:val="22"/>
                        </w:rPr>
                        <w:t>work with Mele</w:t>
                      </w:r>
                      <w:r w:rsidR="005957A0" w:rsidRPr="005957A0">
                        <w:rPr>
                          <w:sz w:val="22"/>
                          <w:szCs w:val="22"/>
                        </w:rPr>
                        <w:t>nda Knight to develop a non-anonymous form on the website that</w:t>
                      </w:r>
                      <w:r w:rsidR="005957A0">
                        <w:rPr>
                          <w:sz w:val="22"/>
                          <w:szCs w:val="22"/>
                        </w:rPr>
                        <w:t xml:space="preserve"> </w:t>
                      </w:r>
                      <w:r w:rsidR="005957A0" w:rsidRPr="005957A0">
                        <w:rPr>
                          <w:sz w:val="22"/>
                          <w:szCs w:val="22"/>
                        </w:rPr>
                        <w:t>would provide a means for faculty feedback to the Senate</w:t>
                      </w:r>
                      <w:r w:rsidR="001C5489">
                        <w:rPr>
                          <w:sz w:val="22"/>
                          <w:szCs w:val="22"/>
                        </w:rPr>
                        <w:t>.</w:t>
                      </w:r>
                    </w:p>
                    <w:p w14:paraId="0D96879D" w14:textId="0934F6DC" w:rsidR="000B4E93" w:rsidRPr="000B4E93" w:rsidRDefault="000B4E93" w:rsidP="005957A0">
                      <w:pPr>
                        <w:pStyle w:val="ListParagraph"/>
                        <w:ind w:left="360"/>
                        <w:rPr>
                          <w:b/>
                          <w:bCs/>
                          <w:sz w:val="22"/>
                          <w:szCs w:val="22"/>
                        </w:rPr>
                      </w:pPr>
                      <w:r w:rsidRPr="000B4E93">
                        <w:rPr>
                          <w:b/>
                          <w:bCs/>
                          <w:sz w:val="22"/>
                          <w:szCs w:val="22"/>
                        </w:rPr>
                        <w:t>Action: Approved</w:t>
                      </w:r>
                    </w:p>
                    <w:p w14:paraId="412BEBC8" w14:textId="77777777" w:rsidR="000B4E93" w:rsidRDefault="000B4E93" w:rsidP="000B4E93">
                      <w:pPr>
                        <w:rPr>
                          <w:sz w:val="22"/>
                          <w:szCs w:val="22"/>
                        </w:rPr>
                      </w:pPr>
                    </w:p>
                    <w:p w14:paraId="5DFA2F24" w14:textId="6F404B20" w:rsidR="00557A05" w:rsidRPr="00557A05" w:rsidRDefault="000B4E93" w:rsidP="00557A05">
                      <w:pPr>
                        <w:pStyle w:val="ListParagraph"/>
                        <w:numPr>
                          <w:ilvl w:val="0"/>
                          <w:numId w:val="1"/>
                        </w:numPr>
                        <w:rPr>
                          <w:sz w:val="22"/>
                          <w:szCs w:val="22"/>
                        </w:rPr>
                      </w:pPr>
                      <w:r w:rsidRPr="00557A05">
                        <w:rPr>
                          <w:bCs/>
                        </w:rPr>
                        <w:t xml:space="preserve">Verbal Motion:  </w:t>
                      </w:r>
                      <w:r w:rsidR="00557A05" w:rsidRPr="00557A05">
                        <w:rPr>
                          <w:sz w:val="22"/>
                          <w:szCs w:val="22"/>
                        </w:rPr>
                        <w:t>Two weeks prior to Senate meetings, a</w:t>
                      </w:r>
                      <w:r w:rsidR="001C5489">
                        <w:rPr>
                          <w:sz w:val="22"/>
                          <w:szCs w:val="22"/>
                        </w:rPr>
                        <w:t>n email</w:t>
                      </w:r>
                      <w:r w:rsidR="003F72B5">
                        <w:rPr>
                          <w:sz w:val="22"/>
                          <w:szCs w:val="22"/>
                        </w:rPr>
                        <w:t xml:space="preserve"> </w:t>
                      </w:r>
                      <w:r w:rsidR="00557A05" w:rsidRPr="00557A05">
                        <w:rPr>
                          <w:sz w:val="22"/>
                          <w:szCs w:val="22"/>
                        </w:rPr>
                        <w:t xml:space="preserve">reminder </w:t>
                      </w:r>
                      <w:r w:rsidR="00FF2FB2">
                        <w:rPr>
                          <w:sz w:val="22"/>
                          <w:szCs w:val="22"/>
                        </w:rPr>
                        <w:t xml:space="preserve">is to </w:t>
                      </w:r>
                      <w:r w:rsidR="00557A05" w:rsidRPr="00557A05">
                        <w:rPr>
                          <w:sz w:val="22"/>
                          <w:szCs w:val="22"/>
                        </w:rPr>
                        <w:t xml:space="preserve">be sent to the full faculty </w:t>
                      </w:r>
                    </w:p>
                    <w:p w14:paraId="61EF5510" w14:textId="086D5752" w:rsidR="00557A05" w:rsidRDefault="00557A05" w:rsidP="00557A05">
                      <w:pPr>
                        <w:ind w:firstLine="360"/>
                        <w:rPr>
                          <w:sz w:val="22"/>
                          <w:szCs w:val="22"/>
                        </w:rPr>
                      </w:pPr>
                      <w:r>
                        <w:rPr>
                          <w:sz w:val="22"/>
                          <w:szCs w:val="22"/>
                        </w:rPr>
                        <w:t>advising that Senate meetings are open</w:t>
                      </w:r>
                      <w:r w:rsidR="001C5489">
                        <w:rPr>
                          <w:sz w:val="22"/>
                          <w:szCs w:val="22"/>
                        </w:rPr>
                        <w:t xml:space="preserve"> and they may attend</w:t>
                      </w:r>
                      <w:r>
                        <w:rPr>
                          <w:sz w:val="22"/>
                          <w:szCs w:val="22"/>
                        </w:rPr>
                        <w:t xml:space="preserve">, and inquiring if they had items to suggest </w:t>
                      </w:r>
                    </w:p>
                    <w:p w14:paraId="2C0E9173" w14:textId="0E8443B2" w:rsidR="005957A0" w:rsidRPr="00557A05" w:rsidRDefault="00557A05" w:rsidP="00557A05">
                      <w:pPr>
                        <w:ind w:firstLine="360"/>
                        <w:rPr>
                          <w:sz w:val="22"/>
                          <w:szCs w:val="22"/>
                        </w:rPr>
                      </w:pPr>
                      <w:r>
                        <w:rPr>
                          <w:sz w:val="22"/>
                          <w:szCs w:val="22"/>
                        </w:rPr>
                        <w:t>for the Senate meeting agenda.</w:t>
                      </w:r>
                    </w:p>
                    <w:p w14:paraId="6C84BFDC" w14:textId="11A618B5" w:rsidR="00FD7ED3" w:rsidRPr="009F1E97" w:rsidRDefault="000B4E93" w:rsidP="00557A05">
                      <w:pPr>
                        <w:pStyle w:val="ListParagraph"/>
                        <w:ind w:left="360"/>
                        <w:rPr>
                          <w:bCs/>
                        </w:rPr>
                      </w:pPr>
                      <w:r>
                        <w:rPr>
                          <w:b/>
                        </w:rPr>
                        <w:t>Action: Approved</w:t>
                      </w:r>
                      <w:r>
                        <w:rPr>
                          <w:bCs/>
                        </w:rPr>
                        <w:t xml:space="preserve"> </w:t>
                      </w:r>
                    </w:p>
                    <w:p w14:paraId="3BC14578" w14:textId="332E99BC" w:rsidR="00FD7ED3" w:rsidRPr="00D8212A" w:rsidRDefault="000B4E93" w:rsidP="00FD7ED3">
                      <w:pPr>
                        <w:pStyle w:val="ListParagraph"/>
                        <w:ind w:left="360"/>
                        <w:rPr>
                          <w:b/>
                        </w:rPr>
                      </w:pPr>
                      <w:r>
                        <w:rPr>
                          <w:b/>
                        </w:rPr>
                        <w:t xml:space="preserve"> </w:t>
                      </w:r>
                      <w:r w:rsidR="00557A05">
                        <w:rPr>
                          <w:b/>
                        </w:rPr>
                        <w:t xml:space="preserve"> </w:t>
                      </w:r>
                    </w:p>
                    <w:p w14:paraId="0092F1D3" w14:textId="77777777" w:rsidR="00FD7ED3" w:rsidRDefault="00FD7ED3" w:rsidP="00FD7ED3">
                      <w:pPr>
                        <w:pStyle w:val="ListParagraph"/>
                        <w:ind w:left="360"/>
                        <w:rPr>
                          <w:b/>
                          <w:bCs/>
                        </w:rPr>
                      </w:pPr>
                    </w:p>
                    <w:p w14:paraId="2053EE57" w14:textId="77777777" w:rsidR="00FD7ED3" w:rsidRPr="00372A75" w:rsidRDefault="00FD7ED3" w:rsidP="00FD7ED3">
                      <w:pPr>
                        <w:rPr>
                          <w:b/>
                          <w:sz w:val="16"/>
                          <w:szCs w:val="16"/>
                        </w:rPr>
                      </w:pPr>
                    </w:p>
                    <w:p w14:paraId="4EEB4C68" w14:textId="77777777" w:rsidR="00FD7ED3" w:rsidRPr="00372A75" w:rsidRDefault="00FD7ED3" w:rsidP="00FD7ED3">
                      <w:pPr>
                        <w:pStyle w:val="ListParagraph"/>
                        <w:ind w:left="360"/>
                        <w:rPr>
                          <w:b/>
                        </w:rPr>
                      </w:pPr>
                    </w:p>
                    <w:p w14:paraId="33DF1E17" w14:textId="277F2A34" w:rsidR="00FD7ED3" w:rsidRPr="006C688D" w:rsidRDefault="000B4E93" w:rsidP="00FD7ED3">
                      <w:pPr>
                        <w:pStyle w:val="ListParagraph"/>
                        <w:ind w:left="360"/>
                        <w:rPr>
                          <w:b/>
                        </w:rPr>
                      </w:pPr>
                      <w:r>
                        <w:rPr>
                          <w:b/>
                        </w:rPr>
                        <w:t xml:space="preserve"> </w:t>
                      </w:r>
                    </w:p>
                  </w:txbxContent>
                </v:textbox>
              </v:shape>
            </w:pict>
          </mc:Fallback>
        </mc:AlternateContent>
      </w:r>
    </w:p>
    <w:p w14:paraId="6E9DD4CE" w14:textId="77777777" w:rsidR="00FD7ED3" w:rsidRPr="00FD7ED3" w:rsidRDefault="00FD7ED3" w:rsidP="00FD7ED3">
      <w:pPr>
        <w:pStyle w:val="BodyText2"/>
        <w:rPr>
          <w:b/>
          <w:i/>
          <w:color w:val="002060"/>
          <w:u w:val="single"/>
        </w:rPr>
      </w:pPr>
    </w:p>
    <w:p w14:paraId="37F9E7DF" w14:textId="77777777" w:rsidR="00FD7ED3" w:rsidRPr="00FD7ED3" w:rsidRDefault="00FD7ED3" w:rsidP="00FD7ED3">
      <w:pPr>
        <w:pStyle w:val="BodyText2"/>
        <w:rPr>
          <w:b/>
          <w:i/>
          <w:color w:val="002060"/>
          <w:u w:val="single"/>
        </w:rPr>
      </w:pPr>
    </w:p>
    <w:p w14:paraId="09413001" w14:textId="77777777" w:rsidR="00FD7ED3" w:rsidRPr="00FD7ED3" w:rsidRDefault="00FD7ED3" w:rsidP="00FD7ED3">
      <w:pPr>
        <w:pStyle w:val="BodyText2"/>
        <w:rPr>
          <w:b/>
          <w:i/>
          <w:color w:val="002060"/>
          <w:u w:val="single"/>
        </w:rPr>
      </w:pPr>
    </w:p>
    <w:p w14:paraId="24DB4F9C" w14:textId="77777777" w:rsidR="00FD7ED3" w:rsidRPr="00FD7ED3" w:rsidRDefault="00FD7ED3" w:rsidP="00FD7ED3">
      <w:pPr>
        <w:pStyle w:val="BodyText2"/>
        <w:rPr>
          <w:b/>
          <w:i/>
          <w:color w:val="002060"/>
          <w:u w:val="single"/>
        </w:rPr>
      </w:pPr>
    </w:p>
    <w:p w14:paraId="0C89E4D3" w14:textId="77777777" w:rsidR="00FD7ED3" w:rsidRPr="00FD7ED3" w:rsidRDefault="00FD7ED3" w:rsidP="00FD7ED3">
      <w:pPr>
        <w:pStyle w:val="BodyText2"/>
        <w:rPr>
          <w:b/>
          <w:i/>
          <w:color w:val="002060"/>
          <w:u w:val="single"/>
        </w:rPr>
      </w:pPr>
    </w:p>
    <w:p w14:paraId="211C1B44" w14:textId="77777777" w:rsidR="00FD7ED3" w:rsidRPr="00FD7ED3" w:rsidRDefault="00FD7ED3" w:rsidP="00FD7ED3">
      <w:pPr>
        <w:pStyle w:val="BodyText2"/>
        <w:rPr>
          <w:b/>
          <w:i/>
          <w:color w:val="002060"/>
          <w:u w:val="single"/>
        </w:rPr>
      </w:pPr>
    </w:p>
    <w:p w14:paraId="4E4EC469" w14:textId="77777777" w:rsidR="00FD7ED3" w:rsidRPr="00FD7ED3" w:rsidRDefault="00FD7ED3" w:rsidP="00FD7ED3">
      <w:pPr>
        <w:pStyle w:val="BodyText2"/>
        <w:rPr>
          <w:b/>
          <w:i/>
          <w:color w:val="002060"/>
          <w:u w:val="single"/>
        </w:rPr>
      </w:pPr>
    </w:p>
    <w:p w14:paraId="3ED1DFA3" w14:textId="77777777" w:rsidR="00FD7ED3" w:rsidRPr="00FD7ED3" w:rsidRDefault="00FD7ED3" w:rsidP="00FD7ED3">
      <w:pPr>
        <w:pStyle w:val="BodyText2"/>
        <w:rPr>
          <w:b/>
          <w:i/>
          <w:color w:val="002060"/>
          <w:u w:val="single"/>
        </w:rPr>
      </w:pPr>
    </w:p>
    <w:p w14:paraId="147D54D9" w14:textId="77777777" w:rsidR="00FD7ED3" w:rsidRPr="00FD7ED3" w:rsidRDefault="00FD7ED3" w:rsidP="00FD7ED3">
      <w:pPr>
        <w:pStyle w:val="BodyText2"/>
        <w:rPr>
          <w:b/>
          <w:i/>
          <w:color w:val="002060"/>
          <w:u w:val="single"/>
        </w:rPr>
      </w:pPr>
    </w:p>
    <w:p w14:paraId="366F4DE1" w14:textId="77777777" w:rsidR="009F1E97" w:rsidRDefault="009F1E97" w:rsidP="00FD7ED3">
      <w:pPr>
        <w:rPr>
          <w:b/>
          <w:i/>
          <w:sz w:val="22"/>
          <w:szCs w:val="22"/>
          <w:u w:val="single"/>
        </w:rPr>
      </w:pPr>
    </w:p>
    <w:p w14:paraId="3D71C83C" w14:textId="77777777" w:rsidR="009F1E97" w:rsidRDefault="009F1E97" w:rsidP="00FD7ED3">
      <w:pPr>
        <w:rPr>
          <w:b/>
          <w:i/>
          <w:sz w:val="22"/>
          <w:szCs w:val="22"/>
          <w:u w:val="single"/>
        </w:rPr>
      </w:pPr>
    </w:p>
    <w:p w14:paraId="283893AA" w14:textId="77777777" w:rsidR="009F1E97" w:rsidRDefault="009F1E97" w:rsidP="00FD7ED3">
      <w:pPr>
        <w:rPr>
          <w:b/>
          <w:i/>
          <w:sz w:val="22"/>
          <w:szCs w:val="22"/>
          <w:u w:val="single"/>
        </w:rPr>
      </w:pPr>
    </w:p>
    <w:p w14:paraId="257E0E2A" w14:textId="77777777" w:rsidR="00370AC5" w:rsidRDefault="00370AC5" w:rsidP="00FD7ED3">
      <w:pPr>
        <w:rPr>
          <w:b/>
          <w:i/>
          <w:sz w:val="22"/>
          <w:szCs w:val="22"/>
          <w:u w:val="single"/>
        </w:rPr>
      </w:pPr>
    </w:p>
    <w:p w14:paraId="391D136A" w14:textId="77777777" w:rsidR="00370AC5" w:rsidRDefault="00370AC5" w:rsidP="00FD7ED3">
      <w:pPr>
        <w:rPr>
          <w:b/>
          <w:i/>
          <w:sz w:val="22"/>
          <w:szCs w:val="22"/>
          <w:u w:val="single"/>
        </w:rPr>
      </w:pPr>
    </w:p>
    <w:p w14:paraId="3CE5E517" w14:textId="77777777" w:rsidR="000B4E93" w:rsidRDefault="000B4E93" w:rsidP="00FD7ED3">
      <w:pPr>
        <w:rPr>
          <w:b/>
          <w:i/>
          <w:sz w:val="22"/>
          <w:szCs w:val="22"/>
          <w:u w:val="single"/>
        </w:rPr>
      </w:pPr>
    </w:p>
    <w:p w14:paraId="3E501610" w14:textId="77777777" w:rsidR="000B4E93" w:rsidRDefault="000B4E93" w:rsidP="00FD7ED3">
      <w:pPr>
        <w:rPr>
          <w:b/>
          <w:i/>
          <w:sz w:val="22"/>
          <w:szCs w:val="22"/>
          <w:u w:val="single"/>
        </w:rPr>
      </w:pPr>
    </w:p>
    <w:p w14:paraId="2BAFEFC1" w14:textId="77777777" w:rsidR="000B4E93" w:rsidRDefault="000B4E93" w:rsidP="00FD7ED3">
      <w:pPr>
        <w:rPr>
          <w:b/>
          <w:i/>
          <w:sz w:val="22"/>
          <w:szCs w:val="22"/>
          <w:u w:val="single"/>
        </w:rPr>
      </w:pPr>
    </w:p>
    <w:p w14:paraId="42110418" w14:textId="77777777" w:rsidR="000B4E93" w:rsidRDefault="000B4E93" w:rsidP="00FD7ED3">
      <w:pPr>
        <w:rPr>
          <w:b/>
          <w:i/>
          <w:sz w:val="22"/>
          <w:szCs w:val="22"/>
          <w:u w:val="single"/>
        </w:rPr>
      </w:pPr>
    </w:p>
    <w:p w14:paraId="4ACDFF57" w14:textId="77777777" w:rsidR="000B4E93" w:rsidRDefault="000B4E93" w:rsidP="00FD7ED3">
      <w:pPr>
        <w:rPr>
          <w:b/>
          <w:i/>
          <w:sz w:val="22"/>
          <w:szCs w:val="22"/>
          <w:u w:val="single"/>
        </w:rPr>
      </w:pPr>
    </w:p>
    <w:p w14:paraId="384953B4" w14:textId="77777777" w:rsidR="000B4E93" w:rsidRDefault="000B4E93" w:rsidP="00FD7ED3">
      <w:pPr>
        <w:rPr>
          <w:b/>
          <w:i/>
          <w:sz w:val="22"/>
          <w:szCs w:val="22"/>
          <w:u w:val="single"/>
        </w:rPr>
      </w:pPr>
    </w:p>
    <w:p w14:paraId="2C7449FD" w14:textId="77777777" w:rsidR="00FD7ED3" w:rsidRPr="003D66BB" w:rsidRDefault="00FD7ED3" w:rsidP="00FD7ED3">
      <w:pPr>
        <w:rPr>
          <w:b/>
          <w:i/>
          <w:u w:val="single"/>
        </w:rPr>
      </w:pPr>
      <w:r w:rsidRPr="003D66BB">
        <w:rPr>
          <w:b/>
          <w:i/>
          <w:sz w:val="22"/>
          <w:szCs w:val="22"/>
          <w:u w:val="single"/>
        </w:rPr>
        <w:t>Administrative Reports</w:t>
      </w:r>
      <w:r w:rsidRPr="003D66BB">
        <w:t xml:space="preserve">: </w:t>
      </w:r>
    </w:p>
    <w:p w14:paraId="36105A32" w14:textId="77777777" w:rsidR="009F1E97" w:rsidRDefault="00FD7ED3" w:rsidP="00FD7ED3">
      <w:pPr>
        <w:rPr>
          <w:sz w:val="22"/>
          <w:szCs w:val="22"/>
        </w:rPr>
      </w:pPr>
      <w:r w:rsidRPr="003D66BB">
        <w:rPr>
          <w:sz w:val="22"/>
          <w:szCs w:val="22"/>
        </w:rPr>
        <w:t xml:space="preserve">Dr. Stroup </w:t>
      </w:r>
      <w:r w:rsidR="009F1E97">
        <w:rPr>
          <w:sz w:val="22"/>
          <w:szCs w:val="22"/>
        </w:rPr>
        <w:t>reported on the following items:</w:t>
      </w:r>
    </w:p>
    <w:p w14:paraId="04473BDE" w14:textId="5784BE24" w:rsidR="00FD7ED3" w:rsidRDefault="00FC7826" w:rsidP="008A59F1">
      <w:pPr>
        <w:pStyle w:val="ListParagraph"/>
        <w:numPr>
          <w:ilvl w:val="0"/>
          <w:numId w:val="7"/>
        </w:numPr>
        <w:rPr>
          <w:sz w:val="22"/>
          <w:szCs w:val="22"/>
        </w:rPr>
      </w:pPr>
      <w:r>
        <w:rPr>
          <w:sz w:val="22"/>
          <w:szCs w:val="22"/>
        </w:rPr>
        <w:t>He noted the other administrators were attending an in-person Board of Regents meeting being held at Langston with attendees wearing masks and socially distancing.</w:t>
      </w:r>
    </w:p>
    <w:p w14:paraId="4B240A1B" w14:textId="1ED5B411" w:rsidR="00FC7826" w:rsidRDefault="00FC7826" w:rsidP="008A59F1">
      <w:pPr>
        <w:pStyle w:val="ListParagraph"/>
        <w:numPr>
          <w:ilvl w:val="0"/>
          <w:numId w:val="7"/>
        </w:numPr>
        <w:rPr>
          <w:sz w:val="22"/>
          <w:szCs w:val="22"/>
        </w:rPr>
      </w:pPr>
      <w:r>
        <w:rPr>
          <w:sz w:val="22"/>
          <w:szCs w:val="22"/>
        </w:rPr>
        <w:t>The following updates were provided:</w:t>
      </w:r>
    </w:p>
    <w:p w14:paraId="0769B0FE" w14:textId="75581426" w:rsidR="00FC7826" w:rsidRDefault="00FC7826" w:rsidP="00FC7826">
      <w:pPr>
        <w:pStyle w:val="ListParagraph"/>
        <w:rPr>
          <w:sz w:val="22"/>
          <w:szCs w:val="22"/>
        </w:rPr>
      </w:pPr>
      <w:r>
        <w:rPr>
          <w:sz w:val="22"/>
          <w:szCs w:val="22"/>
        </w:rPr>
        <w:t xml:space="preserve">--CHS is conducting the COVID-19 testing at the Stillwater campus. </w:t>
      </w:r>
    </w:p>
    <w:p w14:paraId="4673291E" w14:textId="77777777" w:rsidR="000610BA" w:rsidRDefault="00FC7826" w:rsidP="00FC7826">
      <w:pPr>
        <w:pStyle w:val="ListParagraph"/>
        <w:rPr>
          <w:sz w:val="22"/>
          <w:szCs w:val="22"/>
        </w:rPr>
      </w:pPr>
      <w:r>
        <w:rPr>
          <w:sz w:val="22"/>
          <w:szCs w:val="22"/>
        </w:rPr>
        <w:t xml:space="preserve">   As</w:t>
      </w:r>
      <w:r w:rsidR="000610BA">
        <w:rPr>
          <w:sz w:val="22"/>
          <w:szCs w:val="22"/>
        </w:rPr>
        <w:t xml:space="preserve"> </w:t>
      </w:r>
      <w:proofErr w:type="gramStart"/>
      <w:r w:rsidR="000610BA">
        <w:rPr>
          <w:sz w:val="22"/>
          <w:szCs w:val="22"/>
        </w:rPr>
        <w:t xml:space="preserve">of </w:t>
      </w:r>
      <w:r>
        <w:rPr>
          <w:sz w:val="22"/>
          <w:szCs w:val="22"/>
        </w:rPr>
        <w:t xml:space="preserve"> 9</w:t>
      </w:r>
      <w:proofErr w:type="gramEnd"/>
      <w:r>
        <w:rPr>
          <w:sz w:val="22"/>
          <w:szCs w:val="22"/>
        </w:rPr>
        <w:t xml:space="preserve">-10-20, cumulatively we had provided 171,000 tests.  We are averaging 300 tests/day at CHS </w:t>
      </w:r>
      <w:r w:rsidR="000610BA">
        <w:rPr>
          <w:sz w:val="22"/>
          <w:szCs w:val="22"/>
        </w:rPr>
        <w:t xml:space="preserve">  </w:t>
      </w:r>
    </w:p>
    <w:p w14:paraId="4A928955" w14:textId="1654CD21" w:rsidR="00FC7826" w:rsidRPr="000610BA" w:rsidRDefault="000610BA" w:rsidP="000610BA">
      <w:pPr>
        <w:pStyle w:val="ListParagraph"/>
        <w:rPr>
          <w:sz w:val="22"/>
          <w:szCs w:val="22"/>
        </w:rPr>
      </w:pPr>
      <w:r>
        <w:rPr>
          <w:sz w:val="22"/>
          <w:szCs w:val="22"/>
        </w:rPr>
        <w:t xml:space="preserve">   a</w:t>
      </w:r>
      <w:r w:rsidR="00FC7826">
        <w:rPr>
          <w:sz w:val="22"/>
          <w:szCs w:val="22"/>
        </w:rPr>
        <w:t>nd</w:t>
      </w:r>
      <w:r>
        <w:rPr>
          <w:sz w:val="22"/>
          <w:szCs w:val="22"/>
        </w:rPr>
        <w:t xml:space="preserve"> </w:t>
      </w:r>
      <w:r w:rsidR="00FC7826" w:rsidRPr="000610BA">
        <w:rPr>
          <w:sz w:val="22"/>
          <w:szCs w:val="22"/>
        </w:rPr>
        <w:t>800 to 1,000</w:t>
      </w:r>
      <w:r w:rsidR="00EC1F19">
        <w:rPr>
          <w:sz w:val="22"/>
          <w:szCs w:val="22"/>
        </w:rPr>
        <w:t>/day</w:t>
      </w:r>
      <w:r w:rsidR="00FC7826" w:rsidRPr="000610BA">
        <w:rPr>
          <w:sz w:val="22"/>
          <w:szCs w:val="22"/>
        </w:rPr>
        <w:t xml:space="preserve"> at the Stillwater labs.</w:t>
      </w:r>
    </w:p>
    <w:p w14:paraId="2D7100CA" w14:textId="77777777" w:rsidR="003F72B5" w:rsidRDefault="00FC7826" w:rsidP="00FC7826">
      <w:pPr>
        <w:pStyle w:val="ListParagraph"/>
        <w:rPr>
          <w:sz w:val="22"/>
          <w:szCs w:val="22"/>
        </w:rPr>
      </w:pPr>
      <w:r>
        <w:rPr>
          <w:sz w:val="22"/>
          <w:szCs w:val="22"/>
        </w:rPr>
        <w:t>--A letter from HMS Dependent Care ha</w:t>
      </w:r>
      <w:r w:rsidR="003F72B5">
        <w:rPr>
          <w:sz w:val="22"/>
          <w:szCs w:val="22"/>
        </w:rPr>
        <w:t>d</w:t>
      </w:r>
      <w:r>
        <w:rPr>
          <w:sz w:val="22"/>
          <w:szCs w:val="22"/>
        </w:rPr>
        <w:t xml:space="preserve"> been sent to persons who get health care from OSU; this </w:t>
      </w:r>
      <w:r w:rsidR="003F72B5">
        <w:rPr>
          <w:sz w:val="22"/>
          <w:szCs w:val="22"/>
        </w:rPr>
        <w:t>wa</w:t>
      </w:r>
      <w:r>
        <w:rPr>
          <w:sz w:val="22"/>
          <w:szCs w:val="22"/>
        </w:rPr>
        <w:t>s</w:t>
      </w:r>
    </w:p>
    <w:p w14:paraId="6D75627D" w14:textId="63CE1D65" w:rsidR="00FC7826" w:rsidRPr="003F72B5" w:rsidRDefault="00FC7826" w:rsidP="003F72B5">
      <w:pPr>
        <w:pStyle w:val="ListParagraph"/>
        <w:rPr>
          <w:sz w:val="22"/>
          <w:szCs w:val="22"/>
        </w:rPr>
      </w:pPr>
      <w:r>
        <w:rPr>
          <w:sz w:val="22"/>
          <w:szCs w:val="22"/>
        </w:rPr>
        <w:t xml:space="preserve"> </w:t>
      </w:r>
      <w:r w:rsidR="003F72B5">
        <w:rPr>
          <w:sz w:val="22"/>
          <w:szCs w:val="22"/>
        </w:rPr>
        <w:t xml:space="preserve">  </w:t>
      </w:r>
      <w:r w:rsidR="0075274C">
        <w:rPr>
          <w:sz w:val="22"/>
          <w:szCs w:val="22"/>
        </w:rPr>
        <w:t>t</w:t>
      </w:r>
      <w:r>
        <w:rPr>
          <w:sz w:val="22"/>
          <w:szCs w:val="22"/>
        </w:rPr>
        <w:t>o</w:t>
      </w:r>
      <w:r w:rsidR="003F72B5">
        <w:rPr>
          <w:sz w:val="22"/>
          <w:szCs w:val="22"/>
        </w:rPr>
        <w:t xml:space="preserve"> </w:t>
      </w:r>
      <w:r w:rsidRPr="003F72B5">
        <w:rPr>
          <w:sz w:val="22"/>
          <w:szCs w:val="22"/>
        </w:rPr>
        <w:t xml:space="preserve">provide confirmation of dependents. Documentation </w:t>
      </w:r>
      <w:r w:rsidR="003F72B5">
        <w:rPr>
          <w:sz w:val="22"/>
          <w:szCs w:val="22"/>
        </w:rPr>
        <w:t>wa</w:t>
      </w:r>
      <w:r w:rsidRPr="003F72B5">
        <w:rPr>
          <w:sz w:val="22"/>
          <w:szCs w:val="22"/>
        </w:rPr>
        <w:t>s requested for both spouse and children.</w:t>
      </w:r>
    </w:p>
    <w:p w14:paraId="3853F4DB" w14:textId="49FDA2AA" w:rsidR="00FC7826" w:rsidRDefault="00FC7826" w:rsidP="00FC7826">
      <w:pPr>
        <w:pStyle w:val="ListParagraph"/>
        <w:rPr>
          <w:sz w:val="22"/>
          <w:szCs w:val="22"/>
        </w:rPr>
      </w:pPr>
      <w:r>
        <w:rPr>
          <w:sz w:val="22"/>
          <w:szCs w:val="22"/>
        </w:rPr>
        <w:t>--IT pushed out an email regarding compliance</w:t>
      </w:r>
      <w:r w:rsidR="003F1013">
        <w:rPr>
          <w:sz w:val="22"/>
          <w:szCs w:val="22"/>
        </w:rPr>
        <w:t xml:space="preserve"> resources approximately 1 to 1.5 weeks ago; is </w:t>
      </w:r>
    </w:p>
    <w:p w14:paraId="64370773" w14:textId="2439A446" w:rsidR="003F1013" w:rsidRDefault="003F1013" w:rsidP="00FC7826">
      <w:pPr>
        <w:pStyle w:val="ListParagraph"/>
        <w:rPr>
          <w:sz w:val="22"/>
          <w:szCs w:val="22"/>
        </w:rPr>
      </w:pPr>
      <w:r>
        <w:rPr>
          <w:sz w:val="22"/>
          <w:szCs w:val="22"/>
        </w:rPr>
        <w:t xml:space="preserve">   called </w:t>
      </w:r>
      <w:r w:rsidRPr="003F1013">
        <w:rPr>
          <w:i/>
          <w:iCs/>
          <w:sz w:val="22"/>
          <w:szCs w:val="22"/>
        </w:rPr>
        <w:t>KnowBe4</w:t>
      </w:r>
      <w:r>
        <w:rPr>
          <w:sz w:val="22"/>
          <w:szCs w:val="22"/>
        </w:rPr>
        <w:t>. This is in response to our data bre</w:t>
      </w:r>
      <w:r w:rsidR="0075274C">
        <w:rPr>
          <w:sz w:val="22"/>
          <w:szCs w:val="22"/>
        </w:rPr>
        <w:t>a</w:t>
      </w:r>
      <w:r>
        <w:rPr>
          <w:sz w:val="22"/>
          <w:szCs w:val="22"/>
        </w:rPr>
        <w:t>ch about one to two years ago. It is a part of</w:t>
      </w:r>
    </w:p>
    <w:p w14:paraId="5B7C9014" w14:textId="496FA75E" w:rsidR="003F1013" w:rsidRDefault="003F1013" w:rsidP="00FC7826">
      <w:pPr>
        <w:pStyle w:val="ListParagraph"/>
        <w:rPr>
          <w:sz w:val="22"/>
          <w:szCs w:val="22"/>
        </w:rPr>
      </w:pPr>
      <w:r>
        <w:rPr>
          <w:sz w:val="22"/>
          <w:szCs w:val="22"/>
        </w:rPr>
        <w:t xml:space="preserve">   our compliance measures so we do not have to go through another data bre</w:t>
      </w:r>
      <w:r w:rsidR="0075274C">
        <w:rPr>
          <w:sz w:val="22"/>
          <w:szCs w:val="22"/>
        </w:rPr>
        <w:t>a</w:t>
      </w:r>
      <w:r>
        <w:rPr>
          <w:sz w:val="22"/>
          <w:szCs w:val="22"/>
        </w:rPr>
        <w:t>ch.  Everyone is being</w:t>
      </w:r>
    </w:p>
    <w:p w14:paraId="413791EB" w14:textId="77777777" w:rsidR="003F1013" w:rsidRDefault="003F1013" w:rsidP="00FC7826">
      <w:pPr>
        <w:pStyle w:val="ListParagraph"/>
        <w:rPr>
          <w:sz w:val="22"/>
          <w:szCs w:val="22"/>
        </w:rPr>
      </w:pPr>
      <w:r>
        <w:rPr>
          <w:sz w:val="22"/>
          <w:szCs w:val="22"/>
        </w:rPr>
        <w:t xml:space="preserve">   asked to complete it; it will be periodically sent out.  IT had been randomly sending out different types </w:t>
      </w:r>
    </w:p>
    <w:p w14:paraId="0E9F913A" w14:textId="09535A97" w:rsidR="003F1013" w:rsidRPr="003F1013" w:rsidRDefault="003F1013" w:rsidP="00FC7826">
      <w:pPr>
        <w:pStyle w:val="ListParagraph"/>
        <w:rPr>
          <w:sz w:val="22"/>
          <w:szCs w:val="22"/>
        </w:rPr>
      </w:pPr>
      <w:r>
        <w:rPr>
          <w:sz w:val="22"/>
          <w:szCs w:val="22"/>
        </w:rPr>
        <w:t xml:space="preserve">  of </w:t>
      </w:r>
      <w:r w:rsidR="003F72B5">
        <w:rPr>
          <w:sz w:val="22"/>
          <w:szCs w:val="22"/>
        </w:rPr>
        <w:t xml:space="preserve">emails </w:t>
      </w:r>
      <w:r>
        <w:rPr>
          <w:sz w:val="22"/>
          <w:szCs w:val="22"/>
        </w:rPr>
        <w:t xml:space="preserve">to see who would click on them.  Some faculty and staff have </w:t>
      </w:r>
      <w:r w:rsidR="003F72B5">
        <w:rPr>
          <w:sz w:val="22"/>
          <w:szCs w:val="22"/>
        </w:rPr>
        <w:t>done so</w:t>
      </w:r>
      <w:r>
        <w:rPr>
          <w:sz w:val="22"/>
          <w:szCs w:val="22"/>
        </w:rPr>
        <w:t xml:space="preserve">. </w:t>
      </w:r>
    </w:p>
    <w:p w14:paraId="60C2802E" w14:textId="77777777" w:rsidR="005C5333" w:rsidRDefault="005C5333" w:rsidP="005C5333">
      <w:pPr>
        <w:pStyle w:val="ListParagraph"/>
        <w:rPr>
          <w:sz w:val="22"/>
          <w:szCs w:val="22"/>
        </w:rPr>
      </w:pPr>
      <w:r>
        <w:rPr>
          <w:sz w:val="22"/>
          <w:szCs w:val="22"/>
        </w:rPr>
        <w:lastRenderedPageBreak/>
        <w:t>--</w:t>
      </w:r>
      <w:r w:rsidR="003F1013">
        <w:rPr>
          <w:sz w:val="22"/>
          <w:szCs w:val="22"/>
        </w:rPr>
        <w:t xml:space="preserve">Regarding reaccreditation, the Tahlequah site is progressing well.  It is hoped </w:t>
      </w:r>
      <w:r>
        <w:rPr>
          <w:sz w:val="22"/>
          <w:szCs w:val="22"/>
        </w:rPr>
        <w:t>the building</w:t>
      </w:r>
      <w:r w:rsidR="003F1013">
        <w:rPr>
          <w:sz w:val="22"/>
          <w:szCs w:val="22"/>
        </w:rPr>
        <w:t xml:space="preserve"> will be </w:t>
      </w:r>
    </w:p>
    <w:p w14:paraId="49CEB4CC" w14:textId="77777777" w:rsidR="005C5333" w:rsidRDefault="005C5333" w:rsidP="005C5333">
      <w:pPr>
        <w:pStyle w:val="ListParagraph"/>
        <w:rPr>
          <w:sz w:val="22"/>
          <w:szCs w:val="22"/>
        </w:rPr>
      </w:pPr>
      <w:r>
        <w:rPr>
          <w:sz w:val="22"/>
          <w:szCs w:val="22"/>
        </w:rPr>
        <w:t xml:space="preserve">  </w:t>
      </w:r>
      <w:r w:rsidR="003F1013">
        <w:rPr>
          <w:sz w:val="22"/>
          <w:szCs w:val="22"/>
        </w:rPr>
        <w:t xml:space="preserve">completely </w:t>
      </w:r>
      <w:r w:rsidR="003F1013" w:rsidRPr="005C5333">
        <w:rPr>
          <w:sz w:val="22"/>
          <w:szCs w:val="22"/>
        </w:rPr>
        <w:t xml:space="preserve">finished by December.  That will be prior to the COCA site visit which will be in February </w:t>
      </w:r>
    </w:p>
    <w:p w14:paraId="772E4924" w14:textId="19FADB44" w:rsidR="003F1013" w:rsidRPr="005C5333" w:rsidRDefault="005C5333" w:rsidP="005C5333">
      <w:pPr>
        <w:pStyle w:val="ListParagraph"/>
        <w:rPr>
          <w:sz w:val="22"/>
          <w:szCs w:val="22"/>
        </w:rPr>
      </w:pPr>
      <w:r>
        <w:rPr>
          <w:sz w:val="22"/>
          <w:szCs w:val="22"/>
        </w:rPr>
        <w:t xml:space="preserve">  </w:t>
      </w:r>
      <w:r w:rsidR="003F1013" w:rsidRPr="005C5333">
        <w:rPr>
          <w:sz w:val="22"/>
          <w:szCs w:val="22"/>
        </w:rPr>
        <w:t>2021.</w:t>
      </w:r>
    </w:p>
    <w:p w14:paraId="44C31E4D" w14:textId="77777777" w:rsidR="005C5333" w:rsidRDefault="005C5333" w:rsidP="005C5333">
      <w:pPr>
        <w:pStyle w:val="ListParagraph"/>
        <w:rPr>
          <w:sz w:val="22"/>
          <w:szCs w:val="22"/>
        </w:rPr>
      </w:pPr>
      <w:r>
        <w:rPr>
          <w:sz w:val="22"/>
          <w:szCs w:val="22"/>
        </w:rPr>
        <w:t>--</w:t>
      </w:r>
      <w:r w:rsidR="003F1013">
        <w:rPr>
          <w:sz w:val="22"/>
          <w:szCs w:val="22"/>
        </w:rPr>
        <w:t xml:space="preserve">We have a P.A. </w:t>
      </w:r>
      <w:r>
        <w:rPr>
          <w:sz w:val="22"/>
          <w:szCs w:val="22"/>
        </w:rPr>
        <w:t xml:space="preserve">accreditation </w:t>
      </w:r>
      <w:r w:rsidR="003F1013">
        <w:rPr>
          <w:sz w:val="22"/>
          <w:szCs w:val="22"/>
        </w:rPr>
        <w:t>site visit in October; we do not have P.A. students at this point since that</w:t>
      </w:r>
      <w:r>
        <w:rPr>
          <w:sz w:val="22"/>
          <w:szCs w:val="22"/>
        </w:rPr>
        <w:t xml:space="preserve"> </w:t>
      </w:r>
    </w:p>
    <w:p w14:paraId="6774C5E7" w14:textId="58D1CE74" w:rsidR="005C5333" w:rsidRPr="005C5333" w:rsidRDefault="003F1013" w:rsidP="005C5333">
      <w:pPr>
        <w:pStyle w:val="ListParagraph"/>
        <w:rPr>
          <w:sz w:val="22"/>
          <w:szCs w:val="22"/>
        </w:rPr>
      </w:pPr>
      <w:r>
        <w:rPr>
          <w:sz w:val="22"/>
          <w:szCs w:val="22"/>
        </w:rPr>
        <w:t xml:space="preserve"> </w:t>
      </w:r>
      <w:r w:rsidR="005C5333">
        <w:rPr>
          <w:sz w:val="22"/>
          <w:szCs w:val="22"/>
        </w:rPr>
        <w:t xml:space="preserve"> </w:t>
      </w:r>
      <w:r>
        <w:rPr>
          <w:sz w:val="22"/>
          <w:szCs w:val="22"/>
        </w:rPr>
        <w:t>process</w:t>
      </w:r>
      <w:r w:rsidR="005C5333">
        <w:rPr>
          <w:sz w:val="22"/>
          <w:szCs w:val="22"/>
        </w:rPr>
        <w:t xml:space="preserve"> </w:t>
      </w:r>
      <w:r w:rsidRPr="005C5333">
        <w:rPr>
          <w:sz w:val="22"/>
          <w:szCs w:val="22"/>
        </w:rPr>
        <w:t xml:space="preserve">requires the accreditation </w:t>
      </w:r>
      <w:r w:rsidR="005C5333">
        <w:rPr>
          <w:sz w:val="22"/>
          <w:szCs w:val="22"/>
        </w:rPr>
        <w:t xml:space="preserve">approval </w:t>
      </w:r>
      <w:r w:rsidRPr="005C5333">
        <w:rPr>
          <w:sz w:val="22"/>
          <w:szCs w:val="22"/>
        </w:rPr>
        <w:t xml:space="preserve">prior to </w:t>
      </w:r>
      <w:r w:rsidR="005C5333">
        <w:rPr>
          <w:sz w:val="22"/>
          <w:szCs w:val="22"/>
        </w:rPr>
        <w:t>taking students. If the October process goes well</w:t>
      </w:r>
    </w:p>
    <w:p w14:paraId="5BA85684" w14:textId="365BD4B3" w:rsidR="005C5333" w:rsidRDefault="005C5333" w:rsidP="005C5333">
      <w:pPr>
        <w:pStyle w:val="ListParagraph"/>
        <w:rPr>
          <w:sz w:val="22"/>
          <w:szCs w:val="22"/>
        </w:rPr>
      </w:pPr>
      <w:r>
        <w:rPr>
          <w:sz w:val="22"/>
          <w:szCs w:val="22"/>
        </w:rPr>
        <w:t xml:space="preserve">  student interviews will begin.</w:t>
      </w:r>
    </w:p>
    <w:p w14:paraId="03F352DF" w14:textId="77777777" w:rsidR="005C5333" w:rsidRDefault="005C5333" w:rsidP="005C5333">
      <w:pPr>
        <w:pStyle w:val="ListParagraph"/>
        <w:rPr>
          <w:sz w:val="22"/>
          <w:szCs w:val="22"/>
        </w:rPr>
      </w:pPr>
      <w:r>
        <w:rPr>
          <w:sz w:val="22"/>
          <w:szCs w:val="22"/>
        </w:rPr>
        <w:t xml:space="preserve">--Some Level 1 and Level 2 Board scores are coming from NBOME.  The Level 2 PE exams have been </w:t>
      </w:r>
    </w:p>
    <w:p w14:paraId="551BBC35" w14:textId="77777777" w:rsidR="005C5333" w:rsidRDefault="005C5333" w:rsidP="005C5333">
      <w:pPr>
        <w:pStyle w:val="ListParagraph"/>
        <w:rPr>
          <w:sz w:val="22"/>
          <w:szCs w:val="22"/>
        </w:rPr>
      </w:pPr>
      <w:r>
        <w:rPr>
          <w:sz w:val="22"/>
          <w:szCs w:val="22"/>
        </w:rPr>
        <w:t xml:space="preserve">   shut down and will be opening in November, and our students are beginning to be scheduled. </w:t>
      </w:r>
    </w:p>
    <w:p w14:paraId="210DBBD2" w14:textId="5DC70E92" w:rsidR="005C5333" w:rsidRDefault="005C5333" w:rsidP="005C5333">
      <w:pPr>
        <w:pStyle w:val="ListParagraph"/>
        <w:rPr>
          <w:sz w:val="22"/>
          <w:szCs w:val="22"/>
        </w:rPr>
      </w:pPr>
      <w:r>
        <w:rPr>
          <w:sz w:val="22"/>
          <w:szCs w:val="22"/>
        </w:rPr>
        <w:t xml:space="preserve">   However, </w:t>
      </w:r>
      <w:r w:rsidRPr="005C5333">
        <w:rPr>
          <w:sz w:val="22"/>
          <w:szCs w:val="22"/>
        </w:rPr>
        <w:t>if the</w:t>
      </w:r>
      <w:r w:rsidR="003F72B5">
        <w:rPr>
          <w:sz w:val="22"/>
          <w:szCs w:val="22"/>
        </w:rPr>
        <w:t>y</w:t>
      </w:r>
      <w:r w:rsidRPr="005C5333">
        <w:rPr>
          <w:sz w:val="22"/>
          <w:szCs w:val="22"/>
        </w:rPr>
        <w:t xml:space="preserve"> leave Oklahoma,</w:t>
      </w:r>
      <w:r>
        <w:rPr>
          <w:sz w:val="22"/>
          <w:szCs w:val="22"/>
        </w:rPr>
        <w:t xml:space="preserve"> they need to go in quarantine for two weeks prior to the exam.</w:t>
      </w:r>
    </w:p>
    <w:p w14:paraId="7663A89B" w14:textId="10E8022D" w:rsidR="005C5333" w:rsidRDefault="005C5333" w:rsidP="005C5333">
      <w:pPr>
        <w:pStyle w:val="ListParagraph"/>
        <w:rPr>
          <w:sz w:val="22"/>
          <w:szCs w:val="22"/>
        </w:rPr>
      </w:pPr>
      <w:r>
        <w:rPr>
          <w:sz w:val="22"/>
          <w:szCs w:val="22"/>
        </w:rPr>
        <w:t xml:space="preserve">   We expect that will be </w:t>
      </w:r>
      <w:r w:rsidR="000D521A">
        <w:rPr>
          <w:sz w:val="22"/>
          <w:szCs w:val="22"/>
        </w:rPr>
        <w:t xml:space="preserve">a </w:t>
      </w:r>
      <w:r>
        <w:rPr>
          <w:sz w:val="22"/>
          <w:szCs w:val="22"/>
        </w:rPr>
        <w:t>challenge; COCA gave us some flexibility on that and as a COM, we can</w:t>
      </w:r>
    </w:p>
    <w:p w14:paraId="573D215A" w14:textId="77777777" w:rsidR="003F72B5" w:rsidRDefault="005C5333" w:rsidP="003F72B5">
      <w:pPr>
        <w:pStyle w:val="ListParagraph"/>
        <w:rPr>
          <w:sz w:val="22"/>
          <w:szCs w:val="22"/>
        </w:rPr>
      </w:pPr>
      <w:r>
        <w:rPr>
          <w:sz w:val="22"/>
          <w:szCs w:val="22"/>
        </w:rPr>
        <w:t xml:space="preserve">   waive that requirement </w:t>
      </w:r>
      <w:r w:rsidR="000D521A">
        <w:rPr>
          <w:sz w:val="22"/>
          <w:szCs w:val="22"/>
        </w:rPr>
        <w:t>for</w:t>
      </w:r>
      <w:r>
        <w:rPr>
          <w:sz w:val="22"/>
          <w:szCs w:val="22"/>
        </w:rPr>
        <w:t xml:space="preserve"> graduation.</w:t>
      </w:r>
      <w:r w:rsidRPr="005C5333">
        <w:rPr>
          <w:sz w:val="22"/>
          <w:szCs w:val="22"/>
        </w:rPr>
        <w:t xml:space="preserve"> </w:t>
      </w:r>
      <w:r w:rsidR="003F72B5">
        <w:rPr>
          <w:sz w:val="22"/>
          <w:szCs w:val="22"/>
        </w:rPr>
        <w:t xml:space="preserve">If the student has difficulty, can’t travel, or has health reasons, </w:t>
      </w:r>
    </w:p>
    <w:p w14:paraId="4AFE7375" w14:textId="6166E707" w:rsidR="005C5333" w:rsidRPr="003F72B5" w:rsidRDefault="003F72B5" w:rsidP="003F72B5">
      <w:pPr>
        <w:pStyle w:val="ListParagraph"/>
        <w:rPr>
          <w:sz w:val="22"/>
          <w:szCs w:val="22"/>
        </w:rPr>
      </w:pPr>
      <w:r>
        <w:rPr>
          <w:sz w:val="22"/>
          <w:szCs w:val="22"/>
        </w:rPr>
        <w:t xml:space="preserve">   that process can </w:t>
      </w:r>
      <w:r w:rsidRPr="003F72B5">
        <w:rPr>
          <w:sz w:val="22"/>
          <w:szCs w:val="22"/>
        </w:rPr>
        <w:t>be waived.</w:t>
      </w:r>
      <w:r>
        <w:rPr>
          <w:sz w:val="22"/>
          <w:szCs w:val="22"/>
        </w:rPr>
        <w:t xml:space="preserve">  </w:t>
      </w:r>
      <w:r w:rsidR="005C5333" w:rsidRPr="003F72B5">
        <w:rPr>
          <w:sz w:val="22"/>
          <w:szCs w:val="22"/>
        </w:rPr>
        <w:t xml:space="preserve">The student will still need to complete the PE prior to </w:t>
      </w:r>
      <w:r w:rsidR="000D521A" w:rsidRPr="003F72B5">
        <w:rPr>
          <w:sz w:val="22"/>
          <w:szCs w:val="22"/>
        </w:rPr>
        <w:t>becoming licensed</w:t>
      </w:r>
      <w:r w:rsidR="005C5333" w:rsidRPr="003F72B5">
        <w:rPr>
          <w:sz w:val="22"/>
          <w:szCs w:val="22"/>
        </w:rPr>
        <w:t xml:space="preserve">.  </w:t>
      </w:r>
    </w:p>
    <w:p w14:paraId="12D3F516" w14:textId="77777777" w:rsidR="00ED21F3" w:rsidRDefault="000D521A" w:rsidP="000D521A">
      <w:pPr>
        <w:pStyle w:val="ListParagraph"/>
        <w:rPr>
          <w:sz w:val="22"/>
          <w:szCs w:val="22"/>
        </w:rPr>
      </w:pPr>
      <w:r>
        <w:rPr>
          <w:sz w:val="22"/>
          <w:szCs w:val="22"/>
        </w:rPr>
        <w:t xml:space="preserve">--Regarding a facilities update, we have several construction projects. </w:t>
      </w:r>
    </w:p>
    <w:p w14:paraId="12B7C294" w14:textId="22EE5DD7" w:rsidR="00ED21F3" w:rsidRDefault="000D521A" w:rsidP="00ED21F3">
      <w:pPr>
        <w:pStyle w:val="ListParagraph"/>
        <w:numPr>
          <w:ilvl w:val="0"/>
          <w:numId w:val="8"/>
        </w:numPr>
        <w:rPr>
          <w:sz w:val="22"/>
          <w:szCs w:val="22"/>
        </w:rPr>
      </w:pPr>
      <w:r>
        <w:rPr>
          <w:sz w:val="22"/>
          <w:szCs w:val="22"/>
        </w:rPr>
        <w:t xml:space="preserve">The Legacy </w:t>
      </w:r>
      <w:r w:rsidRPr="000D521A">
        <w:rPr>
          <w:sz w:val="22"/>
          <w:szCs w:val="22"/>
        </w:rPr>
        <w:t xml:space="preserve">Tower project is </w:t>
      </w:r>
      <w:r w:rsidRPr="00ED21F3">
        <w:rPr>
          <w:sz w:val="22"/>
          <w:szCs w:val="22"/>
        </w:rPr>
        <w:t>nearing completion</w:t>
      </w:r>
      <w:r w:rsidR="002D2E96">
        <w:rPr>
          <w:sz w:val="22"/>
          <w:szCs w:val="22"/>
        </w:rPr>
        <w:t>. Those who are to be at that location will begin the move</w:t>
      </w:r>
      <w:r w:rsidR="00ED21F3">
        <w:rPr>
          <w:sz w:val="22"/>
          <w:szCs w:val="22"/>
        </w:rPr>
        <w:t xml:space="preserve"> </w:t>
      </w:r>
      <w:r w:rsidR="00ED21F3" w:rsidRPr="00ED21F3">
        <w:rPr>
          <w:sz w:val="22"/>
          <w:szCs w:val="22"/>
        </w:rPr>
        <w:t xml:space="preserve">in September and </w:t>
      </w:r>
      <w:r w:rsidR="002D2E96">
        <w:rPr>
          <w:sz w:val="22"/>
          <w:szCs w:val="22"/>
        </w:rPr>
        <w:t>hopefully the move will end</w:t>
      </w:r>
      <w:r w:rsidR="00ED21F3" w:rsidRPr="00ED21F3">
        <w:rPr>
          <w:sz w:val="22"/>
          <w:szCs w:val="22"/>
        </w:rPr>
        <w:t xml:space="preserve"> in October/November.</w:t>
      </w:r>
    </w:p>
    <w:p w14:paraId="33CA4C67" w14:textId="02D1AD81" w:rsidR="00ED21F3" w:rsidRDefault="00ED21F3" w:rsidP="00ED21F3">
      <w:pPr>
        <w:pStyle w:val="ListParagraph"/>
        <w:numPr>
          <w:ilvl w:val="0"/>
          <w:numId w:val="8"/>
        </w:numPr>
        <w:rPr>
          <w:sz w:val="22"/>
          <w:szCs w:val="22"/>
        </w:rPr>
      </w:pPr>
      <w:r w:rsidRPr="00ED21F3">
        <w:rPr>
          <w:sz w:val="22"/>
          <w:szCs w:val="22"/>
        </w:rPr>
        <w:t xml:space="preserve">Riverside is where we will have the CWR facility and </w:t>
      </w:r>
      <w:r w:rsidR="002D2E96">
        <w:rPr>
          <w:sz w:val="22"/>
          <w:szCs w:val="22"/>
        </w:rPr>
        <w:t>will have</w:t>
      </w:r>
      <w:r w:rsidRPr="00ED21F3">
        <w:rPr>
          <w:sz w:val="22"/>
          <w:szCs w:val="22"/>
        </w:rPr>
        <w:t xml:space="preserve"> a functional MRI facility for research and some clinical activity so the clinics will be able to send MRIs to </w:t>
      </w:r>
      <w:proofErr w:type="gramStart"/>
      <w:r w:rsidRPr="00ED21F3">
        <w:rPr>
          <w:sz w:val="22"/>
          <w:szCs w:val="22"/>
        </w:rPr>
        <w:t>an  outpatient</w:t>
      </w:r>
      <w:proofErr w:type="gramEnd"/>
      <w:r w:rsidRPr="00ED21F3">
        <w:rPr>
          <w:sz w:val="22"/>
          <w:szCs w:val="22"/>
        </w:rPr>
        <w:t xml:space="preserve"> clinic that we control.  </w:t>
      </w:r>
    </w:p>
    <w:p w14:paraId="76C529BD" w14:textId="18E54B8F" w:rsidR="006C53B4" w:rsidRDefault="00ED21F3" w:rsidP="00ED21F3">
      <w:pPr>
        <w:pStyle w:val="ListParagraph"/>
        <w:numPr>
          <w:ilvl w:val="0"/>
          <w:numId w:val="8"/>
        </w:numPr>
        <w:rPr>
          <w:sz w:val="22"/>
          <w:szCs w:val="22"/>
        </w:rPr>
      </w:pPr>
      <w:r w:rsidRPr="00ED21F3">
        <w:rPr>
          <w:sz w:val="22"/>
          <w:szCs w:val="22"/>
        </w:rPr>
        <w:t>The North Hall construction is ongoing</w:t>
      </w:r>
      <w:r w:rsidR="006C53B4">
        <w:rPr>
          <w:sz w:val="22"/>
          <w:szCs w:val="22"/>
        </w:rPr>
        <w:t xml:space="preserve"> as those on campus have been able to </w:t>
      </w:r>
      <w:r w:rsidR="002D2E96">
        <w:rPr>
          <w:sz w:val="22"/>
          <w:szCs w:val="22"/>
        </w:rPr>
        <w:t>observe</w:t>
      </w:r>
      <w:r w:rsidR="006C53B4">
        <w:rPr>
          <w:sz w:val="22"/>
          <w:szCs w:val="22"/>
        </w:rPr>
        <w:t>.</w:t>
      </w:r>
      <w:r w:rsidRPr="00ED21F3">
        <w:rPr>
          <w:sz w:val="22"/>
          <w:szCs w:val="22"/>
        </w:rPr>
        <w:t xml:space="preserve">  </w:t>
      </w:r>
    </w:p>
    <w:p w14:paraId="2B748BAB" w14:textId="49704494" w:rsidR="00ED21F3" w:rsidRDefault="00ED21F3" w:rsidP="006C53B4">
      <w:pPr>
        <w:pStyle w:val="ListParagraph"/>
        <w:numPr>
          <w:ilvl w:val="0"/>
          <w:numId w:val="8"/>
        </w:numPr>
        <w:rPr>
          <w:sz w:val="22"/>
          <w:szCs w:val="22"/>
        </w:rPr>
      </w:pPr>
      <w:r w:rsidRPr="00ED21F3">
        <w:rPr>
          <w:sz w:val="22"/>
          <w:szCs w:val="22"/>
        </w:rPr>
        <w:t>W</w:t>
      </w:r>
      <w:r>
        <w:rPr>
          <w:sz w:val="22"/>
          <w:szCs w:val="22"/>
        </w:rPr>
        <w:t>e</w:t>
      </w:r>
      <w:r w:rsidRPr="00ED21F3">
        <w:rPr>
          <w:sz w:val="22"/>
          <w:szCs w:val="22"/>
        </w:rPr>
        <w:t xml:space="preserve"> met with the architects this week</w:t>
      </w:r>
      <w:r>
        <w:rPr>
          <w:sz w:val="22"/>
          <w:szCs w:val="22"/>
        </w:rPr>
        <w:t xml:space="preserve"> and held </w:t>
      </w:r>
      <w:r w:rsidRPr="006C53B4">
        <w:rPr>
          <w:sz w:val="22"/>
          <w:szCs w:val="22"/>
        </w:rPr>
        <w:t>virtual tour of th</w:t>
      </w:r>
      <w:r w:rsidR="006C53B4" w:rsidRPr="006C53B4">
        <w:rPr>
          <w:sz w:val="22"/>
          <w:szCs w:val="22"/>
        </w:rPr>
        <w:t>e</w:t>
      </w:r>
      <w:r w:rsidRPr="006C53B4">
        <w:rPr>
          <w:sz w:val="22"/>
          <w:szCs w:val="22"/>
        </w:rPr>
        <w:t xml:space="preserve"> vivari</w:t>
      </w:r>
      <w:r w:rsidR="006C53B4" w:rsidRPr="006C53B4">
        <w:rPr>
          <w:sz w:val="22"/>
          <w:szCs w:val="22"/>
        </w:rPr>
        <w:t>um</w:t>
      </w:r>
      <w:r w:rsidRPr="006C53B4">
        <w:rPr>
          <w:sz w:val="22"/>
          <w:szCs w:val="22"/>
        </w:rPr>
        <w:t xml:space="preserve">. </w:t>
      </w:r>
      <w:r w:rsidR="006C53B4" w:rsidRPr="006C53B4">
        <w:rPr>
          <w:sz w:val="22"/>
          <w:szCs w:val="22"/>
        </w:rPr>
        <w:t xml:space="preserve">It was very informative. </w:t>
      </w:r>
      <w:r w:rsidR="006C53B4">
        <w:rPr>
          <w:sz w:val="22"/>
          <w:szCs w:val="22"/>
        </w:rPr>
        <w:t>Th</w:t>
      </w:r>
      <w:r w:rsidR="003F33A7">
        <w:rPr>
          <w:sz w:val="22"/>
          <w:szCs w:val="22"/>
        </w:rPr>
        <w:t>ere</w:t>
      </w:r>
      <w:r w:rsidR="006C53B4">
        <w:rPr>
          <w:sz w:val="22"/>
          <w:szCs w:val="22"/>
        </w:rPr>
        <w:t xml:space="preserve"> will be a fund-raising plan over the next </w:t>
      </w:r>
      <w:proofErr w:type="gramStart"/>
      <w:r w:rsidR="006C53B4">
        <w:rPr>
          <w:sz w:val="22"/>
          <w:szCs w:val="22"/>
        </w:rPr>
        <w:t>12  months</w:t>
      </w:r>
      <w:proofErr w:type="gramEnd"/>
      <w:r w:rsidR="006C53B4">
        <w:rPr>
          <w:sz w:val="22"/>
          <w:szCs w:val="22"/>
        </w:rPr>
        <w:t>. We anticipate the</w:t>
      </w:r>
    </w:p>
    <w:p w14:paraId="193AAD25" w14:textId="303ED879" w:rsidR="006C53B4" w:rsidRDefault="006C53B4" w:rsidP="006C53B4">
      <w:pPr>
        <w:pStyle w:val="ListParagraph"/>
        <w:ind w:left="1800"/>
        <w:rPr>
          <w:sz w:val="22"/>
          <w:szCs w:val="22"/>
        </w:rPr>
      </w:pPr>
      <w:r>
        <w:rPr>
          <w:sz w:val="22"/>
          <w:szCs w:val="22"/>
        </w:rPr>
        <w:t xml:space="preserve">cost of the vivarium will be approximately $50 million. </w:t>
      </w:r>
    </w:p>
    <w:p w14:paraId="640FBE41" w14:textId="04F25D41" w:rsidR="006C53B4" w:rsidRPr="002D2E96" w:rsidRDefault="002D2E96" w:rsidP="002D2E96">
      <w:pPr>
        <w:pStyle w:val="ListParagraph"/>
        <w:numPr>
          <w:ilvl w:val="0"/>
          <w:numId w:val="8"/>
        </w:numPr>
        <w:rPr>
          <w:sz w:val="22"/>
          <w:szCs w:val="22"/>
        </w:rPr>
      </w:pPr>
      <w:r>
        <w:rPr>
          <w:sz w:val="22"/>
          <w:szCs w:val="22"/>
        </w:rPr>
        <w:t>A</w:t>
      </w:r>
      <w:r w:rsidR="006C53B4">
        <w:rPr>
          <w:sz w:val="22"/>
          <w:szCs w:val="22"/>
        </w:rPr>
        <w:t xml:space="preserve"> review of </w:t>
      </w:r>
      <w:proofErr w:type="spellStart"/>
      <w:r w:rsidR="006C53B4">
        <w:rPr>
          <w:sz w:val="22"/>
          <w:szCs w:val="22"/>
        </w:rPr>
        <w:t>Barson</w:t>
      </w:r>
      <w:proofErr w:type="spellEnd"/>
      <w:r w:rsidR="006C53B4">
        <w:rPr>
          <w:sz w:val="22"/>
          <w:szCs w:val="22"/>
        </w:rPr>
        <w:t xml:space="preserve"> </w:t>
      </w:r>
      <w:r>
        <w:rPr>
          <w:sz w:val="22"/>
          <w:szCs w:val="22"/>
        </w:rPr>
        <w:t xml:space="preserve">has been scheduled for </w:t>
      </w:r>
      <w:r w:rsidR="006C53B4">
        <w:rPr>
          <w:sz w:val="22"/>
          <w:szCs w:val="22"/>
        </w:rPr>
        <w:t xml:space="preserve">next week. As people are moving into North Hall, we will look at </w:t>
      </w:r>
      <w:proofErr w:type="spellStart"/>
      <w:r w:rsidR="006C53B4">
        <w:rPr>
          <w:sz w:val="22"/>
          <w:szCs w:val="22"/>
        </w:rPr>
        <w:t>Barson</w:t>
      </w:r>
      <w:proofErr w:type="spellEnd"/>
      <w:r w:rsidR="006C53B4">
        <w:rPr>
          <w:sz w:val="22"/>
          <w:szCs w:val="22"/>
        </w:rPr>
        <w:t xml:space="preserve"> and want to have plans going on in the background for</w:t>
      </w:r>
      <w:r>
        <w:rPr>
          <w:sz w:val="22"/>
          <w:szCs w:val="22"/>
        </w:rPr>
        <w:t xml:space="preserve"> </w:t>
      </w:r>
      <w:r w:rsidR="006C53B4" w:rsidRPr="002D2E96">
        <w:rPr>
          <w:sz w:val="22"/>
          <w:szCs w:val="22"/>
        </w:rPr>
        <w:t xml:space="preserve">moving forward. </w:t>
      </w:r>
    </w:p>
    <w:p w14:paraId="0D9EA3F5" w14:textId="6D1761D1" w:rsidR="006C53B4" w:rsidRPr="00205360" w:rsidRDefault="006C53B4" w:rsidP="00205360">
      <w:pPr>
        <w:pStyle w:val="ListParagraph"/>
        <w:numPr>
          <w:ilvl w:val="0"/>
          <w:numId w:val="8"/>
        </w:numPr>
        <w:rPr>
          <w:sz w:val="22"/>
          <w:szCs w:val="22"/>
        </w:rPr>
      </w:pPr>
      <w:r>
        <w:rPr>
          <w:sz w:val="22"/>
          <w:szCs w:val="22"/>
        </w:rPr>
        <w:t xml:space="preserve">An update on the budget </w:t>
      </w:r>
      <w:r w:rsidR="002D2E96">
        <w:rPr>
          <w:sz w:val="22"/>
          <w:szCs w:val="22"/>
        </w:rPr>
        <w:t>i</w:t>
      </w:r>
      <w:r>
        <w:rPr>
          <w:sz w:val="22"/>
          <w:szCs w:val="22"/>
        </w:rPr>
        <w:t xml:space="preserve">s not available right now; </w:t>
      </w:r>
      <w:r w:rsidR="00205360">
        <w:rPr>
          <w:sz w:val="22"/>
          <w:szCs w:val="22"/>
        </w:rPr>
        <w:t>the budget</w:t>
      </w:r>
      <w:r>
        <w:rPr>
          <w:sz w:val="22"/>
          <w:szCs w:val="22"/>
        </w:rPr>
        <w:t xml:space="preserve"> </w:t>
      </w:r>
      <w:r w:rsidR="00205360">
        <w:rPr>
          <w:sz w:val="22"/>
          <w:szCs w:val="22"/>
        </w:rPr>
        <w:t xml:space="preserve">is a </w:t>
      </w:r>
      <w:r>
        <w:rPr>
          <w:sz w:val="22"/>
          <w:szCs w:val="22"/>
        </w:rPr>
        <w:t>concern since</w:t>
      </w:r>
      <w:r w:rsidR="00205360">
        <w:rPr>
          <w:sz w:val="22"/>
          <w:szCs w:val="22"/>
        </w:rPr>
        <w:t xml:space="preserve"> </w:t>
      </w:r>
      <w:r w:rsidRPr="00205360">
        <w:rPr>
          <w:sz w:val="22"/>
          <w:szCs w:val="22"/>
        </w:rPr>
        <w:t xml:space="preserve">we do not know what it will be for the upcoming year.  Medicaid expansion has been passed with no funding mechanism attached.  </w:t>
      </w:r>
      <w:r w:rsidR="002D2E96" w:rsidRPr="00205360">
        <w:rPr>
          <w:sz w:val="22"/>
          <w:szCs w:val="22"/>
        </w:rPr>
        <w:t xml:space="preserve">That </w:t>
      </w:r>
      <w:r w:rsidRPr="00205360">
        <w:rPr>
          <w:sz w:val="22"/>
          <w:szCs w:val="22"/>
        </w:rPr>
        <w:t>will need to be in the budget as well.  We will watch it closely</w:t>
      </w:r>
      <w:r w:rsidR="002D2E96" w:rsidRPr="00205360">
        <w:rPr>
          <w:sz w:val="22"/>
          <w:szCs w:val="22"/>
        </w:rPr>
        <w:t xml:space="preserve"> </w:t>
      </w:r>
      <w:r w:rsidR="00822CF5" w:rsidRPr="00205360">
        <w:rPr>
          <w:sz w:val="22"/>
          <w:szCs w:val="22"/>
        </w:rPr>
        <w:t xml:space="preserve">and want to have it held stable, but we need to be vigilant.  Some </w:t>
      </w:r>
      <w:r w:rsidR="002D2E96" w:rsidRPr="00205360">
        <w:rPr>
          <w:sz w:val="22"/>
          <w:szCs w:val="22"/>
        </w:rPr>
        <w:t>monies</w:t>
      </w:r>
      <w:r w:rsidR="00822CF5" w:rsidRPr="00205360">
        <w:rPr>
          <w:sz w:val="22"/>
          <w:szCs w:val="22"/>
        </w:rPr>
        <w:t xml:space="preserve"> from</w:t>
      </w:r>
      <w:r w:rsidR="002D2E96" w:rsidRPr="00205360">
        <w:rPr>
          <w:sz w:val="22"/>
          <w:szCs w:val="22"/>
        </w:rPr>
        <w:t xml:space="preserve"> the</w:t>
      </w:r>
      <w:r w:rsidR="00822CF5" w:rsidRPr="00205360">
        <w:rPr>
          <w:sz w:val="22"/>
          <w:szCs w:val="22"/>
        </w:rPr>
        <w:t xml:space="preserve"> rainy day </w:t>
      </w:r>
      <w:r w:rsidR="002D2E96" w:rsidRPr="00205360">
        <w:rPr>
          <w:sz w:val="22"/>
          <w:szCs w:val="22"/>
        </w:rPr>
        <w:t xml:space="preserve">fund </w:t>
      </w:r>
      <w:r w:rsidR="00822CF5" w:rsidRPr="00205360">
        <w:rPr>
          <w:sz w:val="22"/>
          <w:szCs w:val="22"/>
        </w:rPr>
        <w:t xml:space="preserve">were used last year, so </w:t>
      </w:r>
      <w:r w:rsidR="002D2E96" w:rsidRPr="00205360">
        <w:rPr>
          <w:sz w:val="22"/>
          <w:szCs w:val="22"/>
        </w:rPr>
        <w:t xml:space="preserve">the fund is </w:t>
      </w:r>
      <w:r w:rsidR="00822CF5" w:rsidRPr="00205360">
        <w:rPr>
          <w:sz w:val="22"/>
          <w:szCs w:val="22"/>
        </w:rPr>
        <w:t>shrinking.</w:t>
      </w:r>
    </w:p>
    <w:p w14:paraId="55FE37CE" w14:textId="349646D7" w:rsidR="00822CF5" w:rsidRDefault="00822CF5" w:rsidP="00822CF5">
      <w:pPr>
        <w:pStyle w:val="ListParagraph"/>
        <w:numPr>
          <w:ilvl w:val="0"/>
          <w:numId w:val="8"/>
        </w:numPr>
        <w:rPr>
          <w:sz w:val="22"/>
          <w:szCs w:val="22"/>
        </w:rPr>
      </w:pPr>
      <w:r>
        <w:rPr>
          <w:sz w:val="22"/>
          <w:szCs w:val="22"/>
        </w:rPr>
        <w:t>Drs. Shrum, Stephens and Blankenship are working on a Diversity Office on campus. They</w:t>
      </w:r>
    </w:p>
    <w:p w14:paraId="04287CF4" w14:textId="37C486A4" w:rsidR="00822CF5" w:rsidRDefault="00822CF5" w:rsidP="00822CF5">
      <w:pPr>
        <w:pStyle w:val="ListParagraph"/>
        <w:ind w:left="1800"/>
        <w:rPr>
          <w:sz w:val="22"/>
          <w:szCs w:val="22"/>
        </w:rPr>
      </w:pPr>
      <w:r>
        <w:rPr>
          <w:sz w:val="22"/>
          <w:szCs w:val="22"/>
        </w:rPr>
        <w:t xml:space="preserve">have met with the students and have gotten some feedback. We are trying to structure that </w:t>
      </w:r>
      <w:r w:rsidR="002D2E96">
        <w:rPr>
          <w:sz w:val="22"/>
          <w:szCs w:val="22"/>
        </w:rPr>
        <w:t xml:space="preserve">office </w:t>
      </w:r>
      <w:r>
        <w:rPr>
          <w:sz w:val="22"/>
          <w:szCs w:val="22"/>
        </w:rPr>
        <w:t>so it meets the needs of the entire campus community, including the graduate programs and the GME programs.  More may be known in the next 30 days.</w:t>
      </w:r>
    </w:p>
    <w:p w14:paraId="04950D8D" w14:textId="653584C8" w:rsidR="00822CF5" w:rsidRDefault="00822CF5" w:rsidP="00822CF5">
      <w:pPr>
        <w:pStyle w:val="ListParagraph"/>
        <w:ind w:left="1800"/>
        <w:rPr>
          <w:sz w:val="22"/>
          <w:szCs w:val="22"/>
        </w:rPr>
      </w:pPr>
    </w:p>
    <w:p w14:paraId="5133CD17" w14:textId="3B75BEB2" w:rsidR="00822CF5" w:rsidRDefault="00822CF5" w:rsidP="00822CF5">
      <w:pPr>
        <w:pStyle w:val="ListParagraph"/>
        <w:rPr>
          <w:sz w:val="22"/>
          <w:szCs w:val="22"/>
        </w:rPr>
      </w:pPr>
      <w:r>
        <w:rPr>
          <w:sz w:val="22"/>
          <w:szCs w:val="22"/>
        </w:rPr>
        <w:t>Dr. Stroup said he would welcome questions.  One arose asking whether the KnowBe4 program would</w:t>
      </w:r>
    </w:p>
    <w:p w14:paraId="38B1E902" w14:textId="7D16D242" w:rsidR="00552D86" w:rsidRPr="009822F7" w:rsidRDefault="002D2E96" w:rsidP="009822F7">
      <w:pPr>
        <w:pStyle w:val="ListParagraph"/>
        <w:rPr>
          <w:sz w:val="22"/>
          <w:szCs w:val="22"/>
        </w:rPr>
      </w:pPr>
      <w:r>
        <w:rPr>
          <w:sz w:val="22"/>
          <w:szCs w:val="22"/>
        </w:rPr>
        <w:t>b</w:t>
      </w:r>
      <w:r w:rsidR="00822CF5">
        <w:rPr>
          <w:sz w:val="22"/>
          <w:szCs w:val="22"/>
        </w:rPr>
        <w:t>e available outside of campus</w:t>
      </w:r>
      <w:r>
        <w:rPr>
          <w:sz w:val="22"/>
          <w:szCs w:val="22"/>
        </w:rPr>
        <w:t xml:space="preserve">, particularly mentioning </w:t>
      </w:r>
      <w:r w:rsidR="00822CF5">
        <w:rPr>
          <w:sz w:val="22"/>
          <w:szCs w:val="22"/>
        </w:rPr>
        <w:t>family members.  Dr. Stroup said</w:t>
      </w:r>
      <w:r w:rsidR="009822F7">
        <w:rPr>
          <w:sz w:val="22"/>
          <w:szCs w:val="22"/>
        </w:rPr>
        <w:t xml:space="preserve"> </w:t>
      </w:r>
      <w:r w:rsidR="00822CF5" w:rsidRPr="009822F7">
        <w:rPr>
          <w:sz w:val="22"/>
          <w:szCs w:val="22"/>
        </w:rPr>
        <w:t xml:space="preserve">it was a program </w:t>
      </w:r>
      <w:r w:rsidR="00552D86" w:rsidRPr="009822F7">
        <w:rPr>
          <w:sz w:val="22"/>
          <w:szCs w:val="22"/>
        </w:rPr>
        <w:t xml:space="preserve">that </w:t>
      </w:r>
      <w:r w:rsidR="00822CF5" w:rsidRPr="009822F7">
        <w:rPr>
          <w:sz w:val="22"/>
          <w:szCs w:val="22"/>
        </w:rPr>
        <w:t xml:space="preserve">we paid for, and </w:t>
      </w:r>
      <w:r w:rsidR="00552D86" w:rsidRPr="009822F7">
        <w:rPr>
          <w:sz w:val="22"/>
          <w:szCs w:val="22"/>
        </w:rPr>
        <w:t xml:space="preserve">he agrees </w:t>
      </w:r>
      <w:r w:rsidR="00822CF5" w:rsidRPr="009822F7">
        <w:rPr>
          <w:sz w:val="22"/>
          <w:szCs w:val="22"/>
        </w:rPr>
        <w:t>it is very informative.  Dr. Stroup s</w:t>
      </w:r>
      <w:r w:rsidR="00552D86" w:rsidRPr="009822F7">
        <w:rPr>
          <w:sz w:val="22"/>
          <w:szCs w:val="22"/>
        </w:rPr>
        <w:t xml:space="preserve">aid he would check with Heidi Holmes to see if there are any general community resources available and </w:t>
      </w:r>
      <w:r w:rsidR="007F1EAE" w:rsidRPr="009822F7">
        <w:rPr>
          <w:sz w:val="22"/>
          <w:szCs w:val="22"/>
        </w:rPr>
        <w:t>would advise</w:t>
      </w:r>
      <w:r w:rsidR="00552D86" w:rsidRPr="009822F7">
        <w:rPr>
          <w:sz w:val="22"/>
          <w:szCs w:val="22"/>
        </w:rPr>
        <w:t>.</w:t>
      </w:r>
    </w:p>
    <w:p w14:paraId="14C665DB" w14:textId="1A3E4240" w:rsidR="00552D86" w:rsidRDefault="00552D86" w:rsidP="00822CF5">
      <w:pPr>
        <w:pStyle w:val="ListParagraph"/>
        <w:rPr>
          <w:sz w:val="22"/>
          <w:szCs w:val="22"/>
        </w:rPr>
      </w:pPr>
    </w:p>
    <w:p w14:paraId="618053DC" w14:textId="4FA1062A" w:rsidR="00552D86" w:rsidRDefault="00552D86" w:rsidP="00822CF5">
      <w:pPr>
        <w:pStyle w:val="ListParagraph"/>
        <w:rPr>
          <w:sz w:val="22"/>
          <w:szCs w:val="22"/>
        </w:rPr>
      </w:pPr>
      <w:r>
        <w:rPr>
          <w:sz w:val="22"/>
          <w:szCs w:val="22"/>
        </w:rPr>
        <w:t xml:space="preserve">Dr. Weil asked about the new Diversity Office.  She asked if it would impact the work of the Affirmative Action committee.  Dr. Stroup said the Affirmative Action committee will be discussed.  He said the plan is not to have a conflict with the committee; he is scheduled to meet with Ms. Tappana that afternoon and the topic will be discussed.  </w:t>
      </w:r>
      <w:r w:rsidR="00B3290F">
        <w:rPr>
          <w:sz w:val="22"/>
          <w:szCs w:val="22"/>
        </w:rPr>
        <w:t>He will be able to provide some additional information</w:t>
      </w:r>
    </w:p>
    <w:p w14:paraId="1CF627FD" w14:textId="45214921" w:rsidR="00B3290F" w:rsidRDefault="00B3290F" w:rsidP="00822CF5">
      <w:pPr>
        <w:pStyle w:val="ListParagraph"/>
        <w:rPr>
          <w:sz w:val="22"/>
          <w:szCs w:val="22"/>
        </w:rPr>
      </w:pPr>
      <w:r>
        <w:rPr>
          <w:sz w:val="22"/>
          <w:szCs w:val="22"/>
        </w:rPr>
        <w:t xml:space="preserve">later.  </w:t>
      </w:r>
      <w:r w:rsidR="00AB6D56">
        <w:rPr>
          <w:sz w:val="22"/>
          <w:szCs w:val="22"/>
        </w:rPr>
        <w:br/>
      </w:r>
      <w:r w:rsidR="00AB6D56">
        <w:rPr>
          <w:sz w:val="22"/>
          <w:szCs w:val="22"/>
        </w:rPr>
        <w:br/>
        <w:t>[Additional information provided: The Diversity Office will be solely concerned with students, and the Affirmative Action Committee with faculty.]</w:t>
      </w:r>
    </w:p>
    <w:p w14:paraId="3835ECA1" w14:textId="07C3BAD4" w:rsidR="00B3290F" w:rsidRDefault="00B3290F" w:rsidP="00822CF5">
      <w:pPr>
        <w:pStyle w:val="ListParagraph"/>
        <w:rPr>
          <w:sz w:val="22"/>
          <w:szCs w:val="22"/>
        </w:rPr>
      </w:pPr>
    </w:p>
    <w:p w14:paraId="23C03E5B" w14:textId="1479EE8D" w:rsidR="00B3290F" w:rsidRDefault="00E669A3" w:rsidP="00B3290F">
      <w:pPr>
        <w:pStyle w:val="ListParagraph"/>
        <w:rPr>
          <w:sz w:val="22"/>
          <w:szCs w:val="22"/>
        </w:rPr>
      </w:pPr>
      <w:r>
        <w:rPr>
          <w:sz w:val="22"/>
          <w:szCs w:val="22"/>
        </w:rPr>
        <w:t>A question was</w:t>
      </w:r>
      <w:r w:rsidR="00B3290F">
        <w:rPr>
          <w:sz w:val="22"/>
          <w:szCs w:val="22"/>
        </w:rPr>
        <w:t xml:space="preserve"> asked </w:t>
      </w:r>
      <w:r>
        <w:rPr>
          <w:sz w:val="22"/>
          <w:szCs w:val="22"/>
        </w:rPr>
        <w:t xml:space="preserve">inquiring </w:t>
      </w:r>
      <w:r w:rsidR="00B3290F">
        <w:rPr>
          <w:sz w:val="22"/>
          <w:szCs w:val="22"/>
        </w:rPr>
        <w:t>when the Diversity Office w</w:t>
      </w:r>
      <w:r>
        <w:rPr>
          <w:sz w:val="22"/>
          <w:szCs w:val="22"/>
        </w:rPr>
        <w:t>ould</w:t>
      </w:r>
      <w:r w:rsidR="00B3290F">
        <w:rPr>
          <w:sz w:val="22"/>
          <w:szCs w:val="22"/>
        </w:rPr>
        <w:t xml:space="preserve"> be available on our campus.  He said hopefully it would be established within the next 30 days.  However, to have it be a fully functioning office knowing </w:t>
      </w:r>
      <w:r>
        <w:rPr>
          <w:sz w:val="22"/>
          <w:szCs w:val="22"/>
        </w:rPr>
        <w:t xml:space="preserve">and </w:t>
      </w:r>
      <w:r w:rsidR="00B3290F">
        <w:rPr>
          <w:sz w:val="22"/>
          <w:szCs w:val="22"/>
        </w:rPr>
        <w:t xml:space="preserve">what we need it to do, </w:t>
      </w:r>
      <w:r w:rsidR="007F1EAE">
        <w:rPr>
          <w:sz w:val="22"/>
          <w:szCs w:val="22"/>
        </w:rPr>
        <w:t xml:space="preserve">that </w:t>
      </w:r>
      <w:r w:rsidR="00B3290F">
        <w:rPr>
          <w:sz w:val="22"/>
          <w:szCs w:val="22"/>
        </w:rPr>
        <w:t xml:space="preserve">may be after the </w:t>
      </w:r>
      <w:r w:rsidR="00B3290F" w:rsidRPr="00B3290F">
        <w:rPr>
          <w:sz w:val="22"/>
          <w:szCs w:val="22"/>
        </w:rPr>
        <w:t xml:space="preserve">first of the year.  He was not sure </w:t>
      </w:r>
      <w:r w:rsidR="00B3290F">
        <w:rPr>
          <w:sz w:val="22"/>
          <w:szCs w:val="22"/>
        </w:rPr>
        <w:t xml:space="preserve">about </w:t>
      </w:r>
      <w:r w:rsidR="00B3290F" w:rsidRPr="00B3290F">
        <w:rPr>
          <w:sz w:val="22"/>
          <w:szCs w:val="22"/>
        </w:rPr>
        <w:t xml:space="preserve">a point of contact on the Tahlequah campus; it might be a staff person.  </w:t>
      </w:r>
      <w:r w:rsidR="00B3290F">
        <w:rPr>
          <w:sz w:val="22"/>
          <w:szCs w:val="22"/>
        </w:rPr>
        <w:t xml:space="preserve">It is more likely that the leader would travel between campus locations. That will be discussed. </w:t>
      </w:r>
    </w:p>
    <w:p w14:paraId="73D94A92" w14:textId="720EB8E6" w:rsidR="00B3290F" w:rsidRDefault="00B3290F" w:rsidP="00B3290F">
      <w:pPr>
        <w:pStyle w:val="ListParagraph"/>
        <w:rPr>
          <w:sz w:val="22"/>
          <w:szCs w:val="22"/>
        </w:rPr>
      </w:pPr>
    </w:p>
    <w:p w14:paraId="4903B473" w14:textId="392F67C6" w:rsidR="008C6C5F" w:rsidRDefault="00E669A3" w:rsidP="008C6C5F">
      <w:pPr>
        <w:pStyle w:val="ListParagraph"/>
        <w:rPr>
          <w:sz w:val="22"/>
          <w:szCs w:val="22"/>
        </w:rPr>
      </w:pPr>
      <w:r>
        <w:rPr>
          <w:sz w:val="22"/>
          <w:szCs w:val="22"/>
        </w:rPr>
        <w:t>I</w:t>
      </w:r>
      <w:r w:rsidR="00AB6D56">
        <w:rPr>
          <w:sz w:val="22"/>
          <w:szCs w:val="22"/>
        </w:rPr>
        <w:t>t</w:t>
      </w:r>
      <w:r>
        <w:rPr>
          <w:sz w:val="22"/>
          <w:szCs w:val="22"/>
        </w:rPr>
        <w:t xml:space="preserve"> was mentioned that </w:t>
      </w:r>
      <w:r w:rsidR="00B3290F">
        <w:rPr>
          <w:sz w:val="22"/>
          <w:szCs w:val="22"/>
        </w:rPr>
        <w:t>Stillwater Office of Diversity offers many kinds of support; they have</w:t>
      </w:r>
      <w:r w:rsidR="008C6C5F">
        <w:rPr>
          <w:sz w:val="22"/>
          <w:szCs w:val="22"/>
        </w:rPr>
        <w:t xml:space="preserve"> a </w:t>
      </w:r>
      <w:r w:rsidR="00B3290F">
        <w:rPr>
          <w:sz w:val="22"/>
          <w:szCs w:val="22"/>
        </w:rPr>
        <w:t xml:space="preserve">community liaison, </w:t>
      </w:r>
      <w:r w:rsidR="008C6C5F">
        <w:rPr>
          <w:sz w:val="22"/>
          <w:szCs w:val="22"/>
        </w:rPr>
        <w:t xml:space="preserve">they even had some connections with the mayor’s office so the LGBTQ pride march could occur. There are some really forward-thinking things connected with the office, and </w:t>
      </w:r>
      <w:r w:rsidR="007F1EAE">
        <w:rPr>
          <w:sz w:val="22"/>
          <w:szCs w:val="22"/>
        </w:rPr>
        <w:t xml:space="preserve">it has </w:t>
      </w:r>
      <w:r w:rsidR="008C6C5F">
        <w:rPr>
          <w:sz w:val="22"/>
          <w:szCs w:val="22"/>
        </w:rPr>
        <w:t>a very good structure.  Connected with this, Dr. Hall said if any of the Senators are interested, she could give</w:t>
      </w:r>
    </w:p>
    <w:p w14:paraId="14AAFF74" w14:textId="7D3966FC" w:rsidR="008C6C5F" w:rsidRDefault="008C6C5F" w:rsidP="008C6C5F">
      <w:pPr>
        <w:pStyle w:val="ListParagraph"/>
        <w:rPr>
          <w:sz w:val="22"/>
          <w:szCs w:val="22"/>
        </w:rPr>
      </w:pPr>
      <w:r>
        <w:rPr>
          <w:sz w:val="22"/>
          <w:szCs w:val="22"/>
        </w:rPr>
        <w:t>their names to the chair of the council in Stillwater if they wanted to be on the Task Force that is being formed.</w:t>
      </w:r>
      <w:r w:rsidRPr="008C6C5F">
        <w:rPr>
          <w:sz w:val="22"/>
          <w:szCs w:val="22"/>
        </w:rPr>
        <w:t xml:space="preserve"> </w:t>
      </w:r>
    </w:p>
    <w:p w14:paraId="728E7AE0" w14:textId="5F0CE91F" w:rsidR="008C6C5F" w:rsidRDefault="008C6C5F" w:rsidP="008C6C5F">
      <w:pPr>
        <w:pStyle w:val="ListParagraph"/>
        <w:rPr>
          <w:sz w:val="22"/>
          <w:szCs w:val="22"/>
        </w:rPr>
      </w:pPr>
    </w:p>
    <w:p w14:paraId="7303B3BC" w14:textId="0C82710E" w:rsidR="008C6C5F" w:rsidRPr="00EF68C5" w:rsidRDefault="008C6C5F" w:rsidP="00EF68C5">
      <w:pPr>
        <w:pStyle w:val="ListParagraph"/>
        <w:rPr>
          <w:sz w:val="22"/>
          <w:szCs w:val="22"/>
        </w:rPr>
      </w:pPr>
      <w:r>
        <w:rPr>
          <w:sz w:val="22"/>
          <w:szCs w:val="22"/>
        </w:rPr>
        <w:t xml:space="preserve">There was a question regarding the structure of the charge and the </w:t>
      </w:r>
      <w:r w:rsidR="00EF68C5">
        <w:rPr>
          <w:sz w:val="22"/>
          <w:szCs w:val="22"/>
        </w:rPr>
        <w:t xml:space="preserve">position of the </w:t>
      </w:r>
      <w:r>
        <w:rPr>
          <w:sz w:val="22"/>
          <w:szCs w:val="22"/>
        </w:rPr>
        <w:t>person who would be in charge on our campus.  Dr. Stroup advised it would be similar to what we have for student life.  It would be an</w:t>
      </w:r>
      <w:r w:rsidR="00EF68C5">
        <w:rPr>
          <w:sz w:val="22"/>
          <w:szCs w:val="22"/>
        </w:rPr>
        <w:t xml:space="preserve"> </w:t>
      </w:r>
      <w:r w:rsidRPr="00EF68C5">
        <w:rPr>
          <w:sz w:val="22"/>
          <w:szCs w:val="22"/>
        </w:rPr>
        <w:t xml:space="preserve">Assistant Dean with a focus at that level. </w:t>
      </w:r>
    </w:p>
    <w:p w14:paraId="59176BF3" w14:textId="72953B3E" w:rsidR="008C6C5F" w:rsidRDefault="008C6C5F" w:rsidP="008C6C5F">
      <w:pPr>
        <w:pStyle w:val="ListParagraph"/>
        <w:rPr>
          <w:sz w:val="22"/>
          <w:szCs w:val="22"/>
        </w:rPr>
      </w:pPr>
    </w:p>
    <w:p w14:paraId="620E9DED" w14:textId="35D68EBC" w:rsidR="008C6C5F" w:rsidRDefault="008C6C5F" w:rsidP="008C6C5F">
      <w:pPr>
        <w:pStyle w:val="ListParagraph"/>
        <w:rPr>
          <w:sz w:val="22"/>
          <w:szCs w:val="22"/>
        </w:rPr>
      </w:pPr>
      <w:r>
        <w:rPr>
          <w:sz w:val="22"/>
          <w:szCs w:val="22"/>
        </w:rPr>
        <w:t>Dr. Stroup ended his report and indicated he would turn his video off and be available if needed.</w:t>
      </w:r>
    </w:p>
    <w:p w14:paraId="5D8D844C" w14:textId="19193127" w:rsidR="008C6C5F" w:rsidRDefault="008C6C5F" w:rsidP="008C6C5F">
      <w:pPr>
        <w:pStyle w:val="ListParagraph"/>
        <w:rPr>
          <w:sz w:val="22"/>
          <w:szCs w:val="22"/>
        </w:rPr>
      </w:pPr>
    </w:p>
    <w:p w14:paraId="3BD055AB" w14:textId="77777777" w:rsidR="00FD7ED3" w:rsidRPr="00FD7ED3" w:rsidRDefault="00FD7ED3" w:rsidP="00FD7ED3">
      <w:pPr>
        <w:rPr>
          <w:color w:val="002060"/>
          <w:sz w:val="22"/>
          <w:szCs w:val="22"/>
        </w:rPr>
      </w:pPr>
    </w:p>
    <w:p w14:paraId="4273466E" w14:textId="77777777" w:rsidR="00FD7ED3" w:rsidRPr="003D66BB" w:rsidRDefault="00FD7ED3" w:rsidP="00FD7ED3">
      <w:pPr>
        <w:rPr>
          <w:b/>
          <w:i/>
          <w:sz w:val="22"/>
          <w:szCs w:val="22"/>
          <w:u w:val="single"/>
        </w:rPr>
      </w:pPr>
      <w:r w:rsidRPr="003D66BB">
        <w:rPr>
          <w:b/>
          <w:i/>
          <w:sz w:val="22"/>
          <w:szCs w:val="22"/>
          <w:u w:val="single"/>
        </w:rPr>
        <w:t>Faculty Senate President’s Report</w:t>
      </w:r>
      <w:r w:rsidRPr="003D66BB">
        <w:rPr>
          <w:b/>
          <w:sz w:val="22"/>
          <w:szCs w:val="22"/>
        </w:rPr>
        <w:t>:</w:t>
      </w:r>
    </w:p>
    <w:p w14:paraId="5B61C479" w14:textId="53B857AB" w:rsidR="00FD7ED3" w:rsidRPr="003D66BB" w:rsidRDefault="00FD7ED3" w:rsidP="00FD7ED3">
      <w:pPr>
        <w:rPr>
          <w:bCs/>
          <w:iCs/>
          <w:sz w:val="22"/>
          <w:szCs w:val="22"/>
        </w:rPr>
      </w:pPr>
      <w:r w:rsidRPr="003D66BB">
        <w:rPr>
          <w:bCs/>
          <w:iCs/>
          <w:sz w:val="22"/>
          <w:szCs w:val="22"/>
        </w:rPr>
        <w:t xml:space="preserve">Dr. Weil advised </w:t>
      </w:r>
      <w:r w:rsidR="008C6C5F">
        <w:rPr>
          <w:bCs/>
          <w:iCs/>
          <w:sz w:val="22"/>
          <w:szCs w:val="22"/>
        </w:rPr>
        <w:t>she had no items to report.</w:t>
      </w:r>
    </w:p>
    <w:p w14:paraId="55434123" w14:textId="77777777" w:rsidR="00C04B93" w:rsidRDefault="00C04B93" w:rsidP="000B4E93">
      <w:pPr>
        <w:rPr>
          <w:b/>
          <w:bCs/>
          <w:i/>
          <w:iCs/>
          <w:sz w:val="22"/>
          <w:szCs w:val="22"/>
          <w:u w:val="single"/>
        </w:rPr>
      </w:pPr>
    </w:p>
    <w:p w14:paraId="546A726C" w14:textId="77777777" w:rsidR="00C04B93" w:rsidRPr="00FD7ED3" w:rsidRDefault="00C04B93" w:rsidP="00C04B93">
      <w:pPr>
        <w:rPr>
          <w:i/>
          <w:iCs/>
          <w:sz w:val="28"/>
          <w:szCs w:val="28"/>
        </w:rPr>
      </w:pPr>
      <w:r w:rsidRPr="00FD7ED3">
        <w:rPr>
          <w:b/>
          <w:i/>
          <w:sz w:val="22"/>
          <w:szCs w:val="22"/>
          <w:u w:val="single"/>
        </w:rPr>
        <w:t>Approval of the Minutes</w:t>
      </w:r>
      <w:r w:rsidRPr="00FD7ED3">
        <w:rPr>
          <w:b/>
          <w:sz w:val="22"/>
          <w:szCs w:val="22"/>
        </w:rPr>
        <w:t xml:space="preserve">:  </w:t>
      </w:r>
      <w:r>
        <w:rPr>
          <w:b/>
          <w:sz w:val="22"/>
          <w:szCs w:val="22"/>
        </w:rPr>
        <w:t xml:space="preserve"> </w:t>
      </w:r>
    </w:p>
    <w:p w14:paraId="12B48609" w14:textId="37477D56" w:rsidR="00C04B93" w:rsidRPr="000610BA" w:rsidRDefault="00C04B93" w:rsidP="00C04B93">
      <w:pPr>
        <w:rPr>
          <w:i/>
          <w:iCs/>
          <w:sz w:val="22"/>
          <w:szCs w:val="22"/>
        </w:rPr>
      </w:pPr>
      <w:r w:rsidRPr="00FD7ED3">
        <w:rPr>
          <w:sz w:val="22"/>
          <w:szCs w:val="22"/>
        </w:rPr>
        <w:t xml:space="preserve">Dr. Weil called for a motion to approve the minutes of the June </w:t>
      </w:r>
      <w:r w:rsidRPr="009F1E97">
        <w:rPr>
          <w:sz w:val="22"/>
          <w:szCs w:val="22"/>
        </w:rPr>
        <w:t xml:space="preserve">meeting; approval was moved by Dr. </w:t>
      </w:r>
      <w:proofErr w:type="gramStart"/>
      <w:r w:rsidRPr="009F1E97">
        <w:rPr>
          <w:sz w:val="22"/>
          <w:szCs w:val="22"/>
        </w:rPr>
        <w:t>Curtis  and</w:t>
      </w:r>
      <w:proofErr w:type="gramEnd"/>
      <w:r w:rsidRPr="009F1E97">
        <w:rPr>
          <w:sz w:val="22"/>
          <w:szCs w:val="22"/>
        </w:rPr>
        <w:t xml:space="preserve"> Seconded by Dr. Sanny. </w:t>
      </w:r>
      <w:r>
        <w:rPr>
          <w:sz w:val="22"/>
          <w:szCs w:val="22"/>
        </w:rPr>
        <w:t>Action: A</w:t>
      </w:r>
      <w:r w:rsidRPr="009F1E97">
        <w:rPr>
          <w:sz w:val="22"/>
          <w:szCs w:val="22"/>
        </w:rPr>
        <w:t xml:space="preserve">pproved.  </w:t>
      </w:r>
      <w:r w:rsidR="000610BA">
        <w:rPr>
          <w:i/>
          <w:iCs/>
          <w:sz w:val="22"/>
          <w:szCs w:val="22"/>
        </w:rPr>
        <w:t>[The Senate did not meet in July and August.]</w:t>
      </w:r>
    </w:p>
    <w:p w14:paraId="6E21101E" w14:textId="05744E81" w:rsidR="00812A2A" w:rsidRDefault="00812A2A" w:rsidP="00C04B93">
      <w:pPr>
        <w:rPr>
          <w:sz w:val="22"/>
          <w:szCs w:val="22"/>
        </w:rPr>
      </w:pPr>
    </w:p>
    <w:p w14:paraId="59F46B3A" w14:textId="53C9B44B" w:rsidR="00812A2A" w:rsidRDefault="00812A2A" w:rsidP="00C04B93">
      <w:pPr>
        <w:rPr>
          <w:sz w:val="22"/>
          <w:szCs w:val="22"/>
        </w:rPr>
      </w:pPr>
      <w:r>
        <w:rPr>
          <w:sz w:val="22"/>
          <w:szCs w:val="22"/>
        </w:rPr>
        <w:t xml:space="preserve">Dr. Weil said the minutes are very detailed, and although that makes them useful to her, it is not a recommended format.  </w:t>
      </w:r>
      <w:r w:rsidR="000610BA">
        <w:rPr>
          <w:sz w:val="22"/>
          <w:szCs w:val="22"/>
        </w:rPr>
        <w:t>D</w:t>
      </w:r>
      <w:r>
        <w:rPr>
          <w:sz w:val="22"/>
          <w:szCs w:val="22"/>
        </w:rPr>
        <w:t xml:space="preserve">iscussion followed.  Dr. Weil </w:t>
      </w:r>
      <w:r w:rsidR="000610BA">
        <w:rPr>
          <w:sz w:val="22"/>
          <w:szCs w:val="22"/>
        </w:rPr>
        <w:t>indicated</w:t>
      </w:r>
      <w:r>
        <w:rPr>
          <w:sz w:val="22"/>
          <w:szCs w:val="22"/>
        </w:rPr>
        <w:t xml:space="preserve"> when she was chair of the Research Committee, they </w:t>
      </w:r>
    </w:p>
    <w:p w14:paraId="52A6C202" w14:textId="149CA359" w:rsidR="00812A2A" w:rsidRDefault="00812A2A" w:rsidP="00C04B93">
      <w:pPr>
        <w:rPr>
          <w:sz w:val="22"/>
          <w:szCs w:val="22"/>
        </w:rPr>
      </w:pPr>
      <w:r>
        <w:rPr>
          <w:sz w:val="22"/>
          <w:szCs w:val="22"/>
        </w:rPr>
        <w:t>had a person from the legal office attend to provide information regarding what they recommend be included</w:t>
      </w:r>
    </w:p>
    <w:p w14:paraId="0FE31830" w14:textId="02050047" w:rsidR="00812A2A" w:rsidRDefault="00812A2A" w:rsidP="00C04B93">
      <w:pPr>
        <w:rPr>
          <w:sz w:val="22"/>
          <w:szCs w:val="22"/>
        </w:rPr>
      </w:pPr>
      <w:r>
        <w:rPr>
          <w:sz w:val="22"/>
          <w:szCs w:val="22"/>
        </w:rPr>
        <w:t>in minutes.  Dr. Stroup said the minutes of the Faculty Council are an example</w:t>
      </w:r>
      <w:r w:rsidR="00B1116A">
        <w:rPr>
          <w:sz w:val="22"/>
          <w:szCs w:val="22"/>
        </w:rPr>
        <w:t xml:space="preserve"> of the difference in the amount of detail on varying topics.</w:t>
      </w:r>
      <w:r w:rsidR="007F1EAE">
        <w:rPr>
          <w:sz w:val="22"/>
          <w:szCs w:val="22"/>
        </w:rPr>
        <w:t xml:space="preserve"> Dr. Weil offered to contact the legal office and request a guest report </w:t>
      </w:r>
      <w:r w:rsidR="000610BA">
        <w:rPr>
          <w:sz w:val="22"/>
          <w:szCs w:val="22"/>
        </w:rPr>
        <w:t xml:space="preserve">at the October meeting regarding </w:t>
      </w:r>
      <w:r w:rsidR="00731EC3">
        <w:rPr>
          <w:sz w:val="22"/>
          <w:szCs w:val="22"/>
        </w:rPr>
        <w:t>a</w:t>
      </w:r>
      <w:r w:rsidR="00EF68C5">
        <w:rPr>
          <w:sz w:val="22"/>
          <w:szCs w:val="22"/>
        </w:rPr>
        <w:t xml:space="preserve"> </w:t>
      </w:r>
      <w:r w:rsidR="007F1EAE">
        <w:rPr>
          <w:sz w:val="22"/>
          <w:szCs w:val="22"/>
        </w:rPr>
        <w:t>preferred format</w:t>
      </w:r>
      <w:r w:rsidR="00FF2FB2">
        <w:rPr>
          <w:sz w:val="22"/>
          <w:szCs w:val="22"/>
        </w:rPr>
        <w:t>.</w:t>
      </w:r>
    </w:p>
    <w:p w14:paraId="290708C8" w14:textId="77777777" w:rsidR="008C6C5F" w:rsidRPr="009F1E97" w:rsidRDefault="008C6C5F" w:rsidP="00C04B93">
      <w:pPr>
        <w:rPr>
          <w:b/>
          <w:i/>
          <w:sz w:val="22"/>
          <w:szCs w:val="22"/>
          <w:u w:val="single"/>
        </w:rPr>
      </w:pPr>
    </w:p>
    <w:p w14:paraId="3DED90EB" w14:textId="0758039D" w:rsidR="00FD7ED3" w:rsidRPr="000B4E93" w:rsidRDefault="000B4E93" w:rsidP="000B4E93">
      <w:pPr>
        <w:rPr>
          <w:bCs/>
          <w:iCs/>
          <w:color w:val="002060"/>
          <w:sz w:val="22"/>
          <w:szCs w:val="22"/>
        </w:rPr>
      </w:pPr>
      <w:r w:rsidRPr="000B4E93">
        <w:rPr>
          <w:b/>
          <w:bCs/>
          <w:i/>
          <w:iCs/>
          <w:sz w:val="22"/>
          <w:szCs w:val="22"/>
          <w:u w:val="single"/>
        </w:rPr>
        <w:t xml:space="preserve">Agenda </w:t>
      </w:r>
      <w:r w:rsidR="003D66BB" w:rsidRPr="000B4E93">
        <w:rPr>
          <w:b/>
          <w:bCs/>
          <w:i/>
          <w:iCs/>
          <w:sz w:val="22"/>
          <w:szCs w:val="22"/>
          <w:u w:val="single"/>
        </w:rPr>
        <w:t>Item presented for v</w:t>
      </w:r>
      <w:r w:rsidR="003D66BB" w:rsidRPr="000B4E93">
        <w:rPr>
          <w:b/>
          <w:i/>
          <w:iCs/>
          <w:sz w:val="22"/>
          <w:szCs w:val="22"/>
          <w:u w:val="single"/>
        </w:rPr>
        <w:t>oting</w:t>
      </w:r>
      <w:r w:rsidR="003D66BB" w:rsidRPr="000B4E93">
        <w:rPr>
          <w:b/>
          <w:i/>
          <w:iCs/>
          <w:sz w:val="22"/>
          <w:szCs w:val="22"/>
        </w:rPr>
        <w:t xml:space="preserve">:  </w:t>
      </w:r>
    </w:p>
    <w:p w14:paraId="01C1C45E" w14:textId="28116BCD" w:rsidR="008A59F1" w:rsidRDefault="003D66BB" w:rsidP="00FD7ED3">
      <w:pPr>
        <w:rPr>
          <w:bCs/>
          <w:iCs/>
          <w:sz w:val="22"/>
          <w:szCs w:val="22"/>
        </w:rPr>
      </w:pPr>
      <w:r>
        <w:rPr>
          <w:bCs/>
          <w:iCs/>
          <w:sz w:val="22"/>
          <w:szCs w:val="22"/>
        </w:rPr>
        <w:t>Approval of the Revised Faculty Committee Memberships List from the Faculty Affairs Committee</w:t>
      </w:r>
      <w:r w:rsidR="00370AC5">
        <w:rPr>
          <w:bCs/>
          <w:iCs/>
          <w:sz w:val="22"/>
          <w:szCs w:val="22"/>
        </w:rPr>
        <w:t xml:space="preserve"> was needed. </w:t>
      </w:r>
      <w:r w:rsidR="008A59F1">
        <w:rPr>
          <w:bCs/>
          <w:iCs/>
          <w:sz w:val="22"/>
          <w:szCs w:val="22"/>
        </w:rPr>
        <w:t xml:space="preserve"> </w:t>
      </w:r>
      <w:r w:rsidR="00370AC5">
        <w:rPr>
          <w:bCs/>
          <w:iCs/>
          <w:sz w:val="22"/>
          <w:szCs w:val="22"/>
        </w:rPr>
        <w:t xml:space="preserve">The </w:t>
      </w:r>
      <w:r w:rsidR="00CB350C">
        <w:rPr>
          <w:bCs/>
          <w:iCs/>
          <w:sz w:val="22"/>
          <w:szCs w:val="22"/>
        </w:rPr>
        <w:t xml:space="preserve">current and updated </w:t>
      </w:r>
      <w:r w:rsidR="00370AC5">
        <w:rPr>
          <w:bCs/>
          <w:iCs/>
          <w:sz w:val="22"/>
          <w:szCs w:val="22"/>
        </w:rPr>
        <w:t>list had been distributed in advance of the meeting for r</w:t>
      </w:r>
      <w:r w:rsidR="008A59F1">
        <w:rPr>
          <w:bCs/>
          <w:iCs/>
          <w:sz w:val="22"/>
          <w:szCs w:val="22"/>
        </w:rPr>
        <w:t>eview</w:t>
      </w:r>
      <w:r w:rsidR="00370AC5">
        <w:rPr>
          <w:bCs/>
          <w:iCs/>
          <w:sz w:val="22"/>
          <w:szCs w:val="22"/>
        </w:rPr>
        <w:t>.  A</w:t>
      </w:r>
      <w:r w:rsidR="008A59F1">
        <w:rPr>
          <w:bCs/>
          <w:iCs/>
          <w:sz w:val="22"/>
          <w:szCs w:val="22"/>
        </w:rPr>
        <w:t xml:space="preserve">pproval was moved by Dr. Curtis and seconded by Dr. Sanny. </w:t>
      </w:r>
      <w:r w:rsidR="00370AC5">
        <w:rPr>
          <w:bCs/>
          <w:iCs/>
          <w:sz w:val="22"/>
          <w:szCs w:val="22"/>
        </w:rPr>
        <w:t xml:space="preserve">There was no discussion.  </w:t>
      </w:r>
      <w:r w:rsidR="008A59F1">
        <w:rPr>
          <w:bCs/>
          <w:iCs/>
          <w:sz w:val="22"/>
          <w:szCs w:val="22"/>
        </w:rPr>
        <w:t>Action: Approved</w:t>
      </w:r>
    </w:p>
    <w:p w14:paraId="3F615836" w14:textId="1481E710" w:rsidR="00CB350C" w:rsidRDefault="00CB350C" w:rsidP="00FD7ED3">
      <w:pPr>
        <w:rPr>
          <w:bCs/>
          <w:iCs/>
          <w:sz w:val="22"/>
          <w:szCs w:val="22"/>
        </w:rPr>
      </w:pPr>
    </w:p>
    <w:p w14:paraId="698898C2" w14:textId="737B0888" w:rsidR="00CB350C" w:rsidRDefault="007E5A53" w:rsidP="00FD7ED3">
      <w:pPr>
        <w:rPr>
          <w:bCs/>
          <w:iCs/>
          <w:sz w:val="22"/>
          <w:szCs w:val="22"/>
        </w:rPr>
      </w:pPr>
      <w:r>
        <w:rPr>
          <w:bCs/>
          <w:iCs/>
          <w:sz w:val="22"/>
          <w:szCs w:val="22"/>
        </w:rPr>
        <w:t xml:space="preserve">Related aspects were raised.  </w:t>
      </w:r>
      <w:r w:rsidR="00CB350C">
        <w:rPr>
          <w:bCs/>
          <w:iCs/>
          <w:sz w:val="22"/>
          <w:szCs w:val="22"/>
        </w:rPr>
        <w:t>Dr. Stroup commented that the Faculty Affairs Committee has challenges when defining whether faculty are</w:t>
      </w:r>
      <w:r>
        <w:rPr>
          <w:bCs/>
          <w:iCs/>
          <w:sz w:val="22"/>
          <w:szCs w:val="22"/>
        </w:rPr>
        <w:t xml:space="preserve"> </w:t>
      </w:r>
      <w:r w:rsidR="00CB350C">
        <w:rPr>
          <w:bCs/>
          <w:iCs/>
          <w:sz w:val="22"/>
          <w:szCs w:val="22"/>
        </w:rPr>
        <w:t>clinical or not.  The original concept was likely to try to get faculty who were off campus who are in a clinical environment to participate on the committees.  He said we need to better define whether faculty are clinical or not.  He offered to help the committee with that.  It was recognized that there is general confusion on the</w:t>
      </w:r>
      <w:r>
        <w:rPr>
          <w:bCs/>
          <w:iCs/>
          <w:sz w:val="22"/>
          <w:szCs w:val="22"/>
        </w:rPr>
        <w:t xml:space="preserve"> </w:t>
      </w:r>
      <w:r w:rsidR="00CB350C">
        <w:rPr>
          <w:bCs/>
          <w:iCs/>
          <w:sz w:val="22"/>
          <w:szCs w:val="22"/>
        </w:rPr>
        <w:t>clinical or no</w:t>
      </w:r>
      <w:r>
        <w:rPr>
          <w:bCs/>
          <w:iCs/>
          <w:sz w:val="22"/>
          <w:szCs w:val="22"/>
        </w:rPr>
        <w:t>n-</w:t>
      </w:r>
      <w:r w:rsidR="00CB350C">
        <w:rPr>
          <w:bCs/>
          <w:iCs/>
          <w:sz w:val="22"/>
          <w:szCs w:val="22"/>
        </w:rPr>
        <w:t>clinical designations</w:t>
      </w:r>
      <w:r w:rsidR="00984252">
        <w:rPr>
          <w:bCs/>
          <w:iCs/>
          <w:sz w:val="22"/>
          <w:szCs w:val="22"/>
        </w:rPr>
        <w:t xml:space="preserve">, and the process </w:t>
      </w:r>
      <w:r w:rsidR="00CB350C">
        <w:rPr>
          <w:bCs/>
          <w:iCs/>
          <w:sz w:val="22"/>
          <w:szCs w:val="22"/>
        </w:rPr>
        <w:t>has become more complex for Faculty Affairs.  Dr. Weil said she would</w:t>
      </w:r>
      <w:r>
        <w:rPr>
          <w:bCs/>
          <w:iCs/>
          <w:sz w:val="22"/>
          <w:szCs w:val="22"/>
        </w:rPr>
        <w:t xml:space="preserve"> </w:t>
      </w:r>
      <w:r w:rsidR="00CB350C">
        <w:rPr>
          <w:bCs/>
          <w:iCs/>
          <w:sz w:val="22"/>
          <w:szCs w:val="22"/>
        </w:rPr>
        <w:t>talk with Dr. O’Brien on this topic.  Discussion continued regarding the variety of faculty titles and the differences in the</w:t>
      </w:r>
      <w:r>
        <w:rPr>
          <w:bCs/>
          <w:iCs/>
          <w:sz w:val="22"/>
          <w:szCs w:val="22"/>
        </w:rPr>
        <w:t xml:space="preserve"> </w:t>
      </w:r>
      <w:r w:rsidR="00CB350C">
        <w:rPr>
          <w:bCs/>
          <w:iCs/>
          <w:sz w:val="22"/>
          <w:szCs w:val="22"/>
        </w:rPr>
        <w:t xml:space="preserve">type of work performed.  </w:t>
      </w:r>
    </w:p>
    <w:p w14:paraId="5B1C8CD8" w14:textId="71542AB5" w:rsidR="00CB350C" w:rsidRDefault="00CB350C" w:rsidP="00FD7ED3">
      <w:pPr>
        <w:rPr>
          <w:bCs/>
          <w:iCs/>
          <w:sz w:val="22"/>
          <w:szCs w:val="22"/>
        </w:rPr>
      </w:pPr>
    </w:p>
    <w:p w14:paraId="44F765B4" w14:textId="0D07BE1B" w:rsidR="00CB350C" w:rsidRDefault="007F1EAE" w:rsidP="00FD7ED3">
      <w:pPr>
        <w:rPr>
          <w:bCs/>
          <w:iCs/>
          <w:sz w:val="22"/>
          <w:szCs w:val="22"/>
        </w:rPr>
      </w:pPr>
      <w:r>
        <w:rPr>
          <w:bCs/>
          <w:iCs/>
          <w:sz w:val="22"/>
          <w:szCs w:val="22"/>
        </w:rPr>
        <w:t>A</w:t>
      </w:r>
      <w:r w:rsidR="00631A09">
        <w:rPr>
          <w:bCs/>
          <w:iCs/>
          <w:sz w:val="22"/>
          <w:szCs w:val="22"/>
        </w:rPr>
        <w:t xml:space="preserve"> suggestion </w:t>
      </w:r>
      <w:r w:rsidR="00294CCA">
        <w:rPr>
          <w:bCs/>
          <w:iCs/>
          <w:sz w:val="22"/>
          <w:szCs w:val="22"/>
        </w:rPr>
        <w:t xml:space="preserve">was made to </w:t>
      </w:r>
      <w:r w:rsidR="007E5A53">
        <w:rPr>
          <w:bCs/>
          <w:iCs/>
          <w:sz w:val="22"/>
          <w:szCs w:val="22"/>
        </w:rPr>
        <w:t>have each of the committees review th</w:t>
      </w:r>
      <w:r w:rsidR="00294CCA">
        <w:rPr>
          <w:bCs/>
          <w:iCs/>
          <w:sz w:val="22"/>
          <w:szCs w:val="22"/>
        </w:rPr>
        <w:t xml:space="preserve">e faculty designations.  It was also </w:t>
      </w:r>
      <w:r w:rsidR="00631A09">
        <w:rPr>
          <w:bCs/>
          <w:iCs/>
          <w:sz w:val="22"/>
          <w:szCs w:val="22"/>
        </w:rPr>
        <w:t>not</w:t>
      </w:r>
      <w:r w:rsidR="00294CCA">
        <w:rPr>
          <w:bCs/>
          <w:iCs/>
          <w:sz w:val="22"/>
          <w:szCs w:val="22"/>
        </w:rPr>
        <w:t>ed</w:t>
      </w:r>
      <w:r w:rsidR="00631A09">
        <w:rPr>
          <w:bCs/>
          <w:iCs/>
          <w:sz w:val="22"/>
          <w:szCs w:val="22"/>
        </w:rPr>
        <w:t xml:space="preserve"> that </w:t>
      </w:r>
      <w:r w:rsidR="00193BB5">
        <w:rPr>
          <w:bCs/>
          <w:iCs/>
          <w:sz w:val="22"/>
          <w:szCs w:val="22"/>
        </w:rPr>
        <w:t xml:space="preserve">in addition, </w:t>
      </w:r>
      <w:r w:rsidR="00631A09">
        <w:rPr>
          <w:bCs/>
          <w:iCs/>
          <w:sz w:val="22"/>
          <w:szCs w:val="22"/>
        </w:rPr>
        <w:t xml:space="preserve">we will be having the PA program and </w:t>
      </w:r>
      <w:r w:rsidR="007E5A53">
        <w:rPr>
          <w:bCs/>
          <w:iCs/>
          <w:sz w:val="22"/>
          <w:szCs w:val="22"/>
        </w:rPr>
        <w:t xml:space="preserve">we now have </w:t>
      </w:r>
      <w:r w:rsidR="00631A09">
        <w:rPr>
          <w:bCs/>
          <w:iCs/>
          <w:sz w:val="22"/>
          <w:szCs w:val="22"/>
        </w:rPr>
        <w:t xml:space="preserve">the </w:t>
      </w:r>
      <w:r w:rsidR="007E5A53">
        <w:rPr>
          <w:bCs/>
          <w:iCs/>
          <w:sz w:val="22"/>
          <w:szCs w:val="22"/>
        </w:rPr>
        <w:t>Athletic Training program.  It would be beneficial to have the</w:t>
      </w:r>
      <w:r w:rsidR="00294CCA">
        <w:rPr>
          <w:bCs/>
          <w:iCs/>
          <w:sz w:val="22"/>
          <w:szCs w:val="22"/>
        </w:rPr>
        <w:t>se areas represented</w:t>
      </w:r>
      <w:r w:rsidR="007E5A53">
        <w:rPr>
          <w:bCs/>
          <w:iCs/>
          <w:sz w:val="22"/>
          <w:szCs w:val="22"/>
        </w:rPr>
        <w:t xml:space="preserve"> on the committees.</w:t>
      </w:r>
    </w:p>
    <w:p w14:paraId="0AEC62B2" w14:textId="2992F99F" w:rsidR="007E5A53" w:rsidRDefault="007E5A53" w:rsidP="00FD7ED3">
      <w:pPr>
        <w:rPr>
          <w:bCs/>
          <w:iCs/>
          <w:sz w:val="22"/>
          <w:szCs w:val="22"/>
        </w:rPr>
      </w:pPr>
    </w:p>
    <w:p w14:paraId="5148BE3A" w14:textId="04AF06B7" w:rsidR="007E5A53" w:rsidRDefault="007E5A53" w:rsidP="007E5A53">
      <w:pPr>
        <w:rPr>
          <w:bCs/>
          <w:iCs/>
          <w:sz w:val="22"/>
          <w:szCs w:val="22"/>
        </w:rPr>
      </w:pPr>
      <w:r>
        <w:rPr>
          <w:bCs/>
          <w:iCs/>
          <w:sz w:val="22"/>
          <w:szCs w:val="22"/>
        </w:rPr>
        <w:t>Dr. Weil will talk with Dr. Matt O’Brien to see if he believes this is something that he would like to do at this point.  Dr. Stroup said he would be willing to help Faculty Affairs with this.</w:t>
      </w:r>
    </w:p>
    <w:p w14:paraId="19889B8E" w14:textId="77777777" w:rsidR="00CB350C" w:rsidRDefault="00CB350C" w:rsidP="00FD7ED3">
      <w:pPr>
        <w:rPr>
          <w:bCs/>
          <w:iCs/>
          <w:sz w:val="22"/>
          <w:szCs w:val="22"/>
        </w:rPr>
      </w:pPr>
    </w:p>
    <w:p w14:paraId="3E95D413" w14:textId="0A623DCF" w:rsidR="008A59F1" w:rsidRPr="008A59F1" w:rsidRDefault="008A59F1">
      <w:pPr>
        <w:rPr>
          <w:b/>
          <w:bCs/>
          <w:sz w:val="22"/>
          <w:szCs w:val="22"/>
          <w:u w:val="single"/>
        </w:rPr>
      </w:pPr>
      <w:r w:rsidRPr="008A59F1">
        <w:rPr>
          <w:b/>
          <w:bCs/>
          <w:sz w:val="22"/>
          <w:szCs w:val="22"/>
          <w:u w:val="single"/>
        </w:rPr>
        <w:t>Discussion Item:</w:t>
      </w:r>
    </w:p>
    <w:p w14:paraId="222F9949" w14:textId="77777777" w:rsidR="008A59F1" w:rsidRDefault="008A59F1">
      <w:pPr>
        <w:rPr>
          <w:sz w:val="22"/>
          <w:szCs w:val="22"/>
        </w:rPr>
      </w:pPr>
      <w:r>
        <w:rPr>
          <w:sz w:val="22"/>
          <w:szCs w:val="22"/>
        </w:rPr>
        <w:t>The agenda item presented for discussion:  Feedback link for faculty to the Senate.</w:t>
      </w:r>
    </w:p>
    <w:p w14:paraId="1977477B" w14:textId="77777777" w:rsidR="008A59F1" w:rsidRDefault="008A59F1">
      <w:pPr>
        <w:rPr>
          <w:sz w:val="22"/>
          <w:szCs w:val="22"/>
        </w:rPr>
      </w:pPr>
    </w:p>
    <w:p w14:paraId="07B2A3F6" w14:textId="77777777" w:rsidR="000B4E93" w:rsidRDefault="008A59F1">
      <w:pPr>
        <w:rPr>
          <w:sz w:val="22"/>
          <w:szCs w:val="22"/>
        </w:rPr>
      </w:pPr>
      <w:r>
        <w:rPr>
          <w:sz w:val="22"/>
          <w:szCs w:val="22"/>
        </w:rPr>
        <w:t>It was noted that there was no mechanism in place for the members of the faculty to provide input</w:t>
      </w:r>
      <w:r w:rsidR="000B4E93">
        <w:rPr>
          <w:sz w:val="22"/>
          <w:szCs w:val="22"/>
        </w:rPr>
        <w:t xml:space="preserve"> directly to</w:t>
      </w:r>
      <w:r>
        <w:rPr>
          <w:sz w:val="22"/>
          <w:szCs w:val="22"/>
        </w:rPr>
        <w:t xml:space="preserve"> </w:t>
      </w:r>
    </w:p>
    <w:p w14:paraId="40483314" w14:textId="5D69CA8F" w:rsidR="008A59F1" w:rsidRDefault="008A59F1">
      <w:pPr>
        <w:rPr>
          <w:sz w:val="22"/>
          <w:szCs w:val="22"/>
        </w:rPr>
      </w:pPr>
      <w:r>
        <w:rPr>
          <w:sz w:val="22"/>
          <w:szCs w:val="22"/>
        </w:rPr>
        <w:lastRenderedPageBreak/>
        <w:t>the Senate.</w:t>
      </w:r>
      <w:r w:rsidR="000B4E93">
        <w:rPr>
          <w:sz w:val="22"/>
          <w:szCs w:val="22"/>
        </w:rPr>
        <w:t xml:space="preserve"> </w:t>
      </w:r>
      <w:r>
        <w:rPr>
          <w:sz w:val="22"/>
          <w:szCs w:val="22"/>
        </w:rPr>
        <w:t xml:space="preserve">Various comments were offered suggesting that a method be developed that </w:t>
      </w:r>
      <w:r w:rsidR="00B1116A">
        <w:rPr>
          <w:sz w:val="22"/>
          <w:szCs w:val="22"/>
        </w:rPr>
        <w:t>c</w:t>
      </w:r>
      <w:r>
        <w:rPr>
          <w:sz w:val="22"/>
          <w:szCs w:val="22"/>
        </w:rPr>
        <w:t xml:space="preserve">ould provide for </w:t>
      </w:r>
      <w:r w:rsidR="00B1116A">
        <w:rPr>
          <w:sz w:val="22"/>
          <w:szCs w:val="22"/>
        </w:rPr>
        <w:t xml:space="preserve">this </w:t>
      </w:r>
      <w:r>
        <w:rPr>
          <w:sz w:val="22"/>
          <w:szCs w:val="22"/>
        </w:rPr>
        <w:t>communication.</w:t>
      </w:r>
      <w:r w:rsidR="00B1116A">
        <w:rPr>
          <w:sz w:val="22"/>
          <w:szCs w:val="22"/>
        </w:rPr>
        <w:t xml:space="preserve">  It was suggested that an online form be provided that would not be anonymous.  </w:t>
      </w:r>
    </w:p>
    <w:p w14:paraId="11BC6FBD" w14:textId="77777777" w:rsidR="00765C93" w:rsidRDefault="00765C93">
      <w:pPr>
        <w:rPr>
          <w:sz w:val="22"/>
          <w:szCs w:val="22"/>
        </w:rPr>
      </w:pPr>
    </w:p>
    <w:p w14:paraId="0633B7C5" w14:textId="737B89B7" w:rsidR="00375FFB" w:rsidRDefault="008A59F1">
      <w:pPr>
        <w:rPr>
          <w:sz w:val="22"/>
          <w:szCs w:val="22"/>
        </w:rPr>
      </w:pPr>
      <w:bookmarkStart w:id="0" w:name="_GoBack"/>
      <w:bookmarkEnd w:id="0"/>
      <w:r>
        <w:rPr>
          <w:sz w:val="22"/>
          <w:szCs w:val="22"/>
        </w:rPr>
        <w:t xml:space="preserve">Following discussion, </w:t>
      </w:r>
      <w:r w:rsidR="001C5489">
        <w:rPr>
          <w:sz w:val="22"/>
          <w:szCs w:val="22"/>
        </w:rPr>
        <w:t xml:space="preserve">two </w:t>
      </w:r>
      <w:r w:rsidR="00B1116A">
        <w:rPr>
          <w:sz w:val="22"/>
          <w:szCs w:val="22"/>
        </w:rPr>
        <w:t>motion</w:t>
      </w:r>
      <w:r w:rsidR="001C5489">
        <w:rPr>
          <w:sz w:val="22"/>
          <w:szCs w:val="22"/>
        </w:rPr>
        <w:t>s</w:t>
      </w:r>
      <w:r w:rsidR="00B1116A">
        <w:rPr>
          <w:sz w:val="22"/>
          <w:szCs w:val="22"/>
        </w:rPr>
        <w:t xml:space="preserve"> w</w:t>
      </w:r>
      <w:r w:rsidR="00294CCA">
        <w:rPr>
          <w:sz w:val="22"/>
          <w:szCs w:val="22"/>
        </w:rPr>
        <w:t>ere</w:t>
      </w:r>
      <w:r w:rsidR="00B1116A">
        <w:rPr>
          <w:sz w:val="22"/>
          <w:szCs w:val="22"/>
        </w:rPr>
        <w:t xml:space="preserve"> offered</w:t>
      </w:r>
      <w:r w:rsidR="009564DD">
        <w:rPr>
          <w:sz w:val="22"/>
          <w:szCs w:val="22"/>
        </w:rPr>
        <w:t>:</w:t>
      </w:r>
    </w:p>
    <w:p w14:paraId="4087F89B" w14:textId="77777777" w:rsidR="009564DD" w:rsidRDefault="009564DD">
      <w:pPr>
        <w:rPr>
          <w:sz w:val="22"/>
          <w:szCs w:val="22"/>
        </w:rPr>
      </w:pPr>
    </w:p>
    <w:p w14:paraId="0DEBAA60" w14:textId="2DA1E69A" w:rsidR="00B1116A" w:rsidRDefault="00B1116A">
      <w:pPr>
        <w:rPr>
          <w:sz w:val="22"/>
          <w:szCs w:val="22"/>
        </w:rPr>
      </w:pPr>
      <w:r>
        <w:rPr>
          <w:sz w:val="22"/>
          <w:szCs w:val="22"/>
        </w:rPr>
        <w:t>Motion</w:t>
      </w:r>
      <w:r w:rsidR="001C5489">
        <w:rPr>
          <w:sz w:val="22"/>
          <w:szCs w:val="22"/>
        </w:rPr>
        <w:t xml:space="preserve"> 1</w:t>
      </w:r>
      <w:r>
        <w:rPr>
          <w:sz w:val="22"/>
          <w:szCs w:val="22"/>
        </w:rPr>
        <w:t>:</w:t>
      </w:r>
    </w:p>
    <w:p w14:paraId="49C4C4AF" w14:textId="77777777" w:rsidR="009C38BB" w:rsidRDefault="00375FFB">
      <w:pPr>
        <w:rPr>
          <w:sz w:val="22"/>
          <w:szCs w:val="22"/>
        </w:rPr>
      </w:pPr>
      <w:r>
        <w:rPr>
          <w:sz w:val="22"/>
          <w:szCs w:val="22"/>
        </w:rPr>
        <w:tab/>
        <w:t xml:space="preserve">Dr. Weil work </w:t>
      </w:r>
      <w:r w:rsidRPr="009C38BB">
        <w:rPr>
          <w:sz w:val="22"/>
          <w:szCs w:val="22"/>
        </w:rPr>
        <w:t xml:space="preserve">with </w:t>
      </w:r>
      <w:proofErr w:type="gramStart"/>
      <w:r w:rsidR="009564DD" w:rsidRPr="009C38BB">
        <w:rPr>
          <w:sz w:val="22"/>
          <w:szCs w:val="22"/>
        </w:rPr>
        <w:t xml:space="preserve">Melinda </w:t>
      </w:r>
      <w:r w:rsidRPr="009C38BB">
        <w:rPr>
          <w:sz w:val="22"/>
          <w:szCs w:val="22"/>
        </w:rPr>
        <w:t xml:space="preserve"> K</w:t>
      </w:r>
      <w:r w:rsidR="009564DD" w:rsidRPr="009C38BB">
        <w:rPr>
          <w:sz w:val="22"/>
          <w:szCs w:val="22"/>
        </w:rPr>
        <w:t>night</w:t>
      </w:r>
      <w:proofErr w:type="gramEnd"/>
      <w:r w:rsidR="009564DD" w:rsidRPr="009C38BB">
        <w:rPr>
          <w:sz w:val="22"/>
          <w:szCs w:val="22"/>
        </w:rPr>
        <w:t xml:space="preserve"> </w:t>
      </w:r>
      <w:r>
        <w:rPr>
          <w:sz w:val="22"/>
          <w:szCs w:val="22"/>
        </w:rPr>
        <w:t xml:space="preserve">to develop a non-anonymous form </w:t>
      </w:r>
      <w:r w:rsidR="009C38BB">
        <w:rPr>
          <w:sz w:val="22"/>
          <w:szCs w:val="22"/>
        </w:rPr>
        <w:t>on the website that</w:t>
      </w:r>
    </w:p>
    <w:p w14:paraId="1DA5B427" w14:textId="6A15D477" w:rsidR="00370AC5" w:rsidRDefault="009C38BB" w:rsidP="009C38BB">
      <w:pPr>
        <w:ind w:firstLine="720"/>
        <w:rPr>
          <w:sz w:val="22"/>
          <w:szCs w:val="22"/>
        </w:rPr>
      </w:pPr>
      <w:r>
        <w:rPr>
          <w:sz w:val="22"/>
          <w:szCs w:val="22"/>
        </w:rPr>
        <w:t xml:space="preserve">would </w:t>
      </w:r>
      <w:r w:rsidR="00375FFB">
        <w:rPr>
          <w:sz w:val="22"/>
          <w:szCs w:val="22"/>
        </w:rPr>
        <w:t>provide a</w:t>
      </w:r>
      <w:r>
        <w:rPr>
          <w:sz w:val="22"/>
          <w:szCs w:val="22"/>
        </w:rPr>
        <w:t xml:space="preserve"> </w:t>
      </w:r>
      <w:r w:rsidR="00370AC5">
        <w:rPr>
          <w:sz w:val="22"/>
          <w:szCs w:val="22"/>
        </w:rPr>
        <w:t>m</w:t>
      </w:r>
      <w:r w:rsidR="00375FFB">
        <w:rPr>
          <w:sz w:val="22"/>
          <w:szCs w:val="22"/>
        </w:rPr>
        <w:t>e</w:t>
      </w:r>
      <w:r w:rsidR="00370AC5">
        <w:rPr>
          <w:sz w:val="22"/>
          <w:szCs w:val="22"/>
        </w:rPr>
        <w:t>ans for</w:t>
      </w:r>
      <w:r w:rsidR="00375FFB">
        <w:rPr>
          <w:sz w:val="22"/>
          <w:szCs w:val="22"/>
        </w:rPr>
        <w:t xml:space="preserve"> </w:t>
      </w:r>
      <w:r w:rsidR="00370AC5">
        <w:rPr>
          <w:sz w:val="22"/>
          <w:szCs w:val="22"/>
        </w:rPr>
        <w:t>faculty</w:t>
      </w:r>
      <w:r w:rsidR="00375FFB">
        <w:rPr>
          <w:sz w:val="22"/>
          <w:szCs w:val="22"/>
        </w:rPr>
        <w:t xml:space="preserve"> </w:t>
      </w:r>
      <w:r w:rsidR="00294CCA">
        <w:rPr>
          <w:sz w:val="22"/>
          <w:szCs w:val="22"/>
        </w:rPr>
        <w:t>feedback</w:t>
      </w:r>
      <w:r>
        <w:rPr>
          <w:sz w:val="22"/>
          <w:szCs w:val="22"/>
        </w:rPr>
        <w:t xml:space="preserve"> to the </w:t>
      </w:r>
      <w:proofErr w:type="gramStart"/>
      <w:r w:rsidR="00375FFB">
        <w:rPr>
          <w:sz w:val="22"/>
          <w:szCs w:val="22"/>
        </w:rPr>
        <w:t>Senate.</w:t>
      </w:r>
      <w:proofErr w:type="gramEnd"/>
      <w:r w:rsidR="00370AC5">
        <w:rPr>
          <w:sz w:val="22"/>
          <w:szCs w:val="22"/>
        </w:rPr>
        <w:t xml:space="preserve">  </w:t>
      </w:r>
    </w:p>
    <w:p w14:paraId="533C0338" w14:textId="77777777" w:rsidR="00375FFB" w:rsidRDefault="00375FFB">
      <w:pPr>
        <w:rPr>
          <w:sz w:val="22"/>
          <w:szCs w:val="22"/>
        </w:rPr>
      </w:pPr>
    </w:p>
    <w:p w14:paraId="61020C91" w14:textId="77777777" w:rsidR="00375FFB" w:rsidRDefault="00375FFB">
      <w:pPr>
        <w:rPr>
          <w:sz w:val="22"/>
          <w:szCs w:val="22"/>
        </w:rPr>
      </w:pPr>
      <w:r>
        <w:rPr>
          <w:sz w:val="22"/>
          <w:szCs w:val="22"/>
        </w:rPr>
        <w:tab/>
        <w:t>Moved by Dr. Sanny and seconded by Dr. Curtis</w:t>
      </w:r>
    </w:p>
    <w:p w14:paraId="489585C5" w14:textId="74C15BDF" w:rsidR="00375FFB" w:rsidRDefault="00375FFB">
      <w:pPr>
        <w:rPr>
          <w:sz w:val="22"/>
          <w:szCs w:val="22"/>
        </w:rPr>
      </w:pPr>
      <w:r>
        <w:rPr>
          <w:sz w:val="22"/>
          <w:szCs w:val="22"/>
        </w:rPr>
        <w:tab/>
        <w:t>Action: Approved</w:t>
      </w:r>
    </w:p>
    <w:p w14:paraId="38EE6276" w14:textId="2C442ACD" w:rsidR="009C38BB" w:rsidRDefault="009C38BB">
      <w:pPr>
        <w:rPr>
          <w:sz w:val="22"/>
          <w:szCs w:val="22"/>
        </w:rPr>
      </w:pPr>
    </w:p>
    <w:p w14:paraId="53AFEE99" w14:textId="789D55D8" w:rsidR="009C38BB" w:rsidRDefault="009C38BB" w:rsidP="009C38BB">
      <w:pPr>
        <w:rPr>
          <w:sz w:val="22"/>
          <w:szCs w:val="22"/>
        </w:rPr>
      </w:pPr>
      <w:r>
        <w:rPr>
          <w:sz w:val="22"/>
          <w:szCs w:val="22"/>
        </w:rPr>
        <w:tab/>
        <w:t>The following structure suggestions were associated with this item:  The location on</w:t>
      </w:r>
    </w:p>
    <w:p w14:paraId="6BB6021C" w14:textId="77777777" w:rsidR="009C38BB" w:rsidRDefault="009C38BB" w:rsidP="009C38BB">
      <w:pPr>
        <w:rPr>
          <w:sz w:val="22"/>
          <w:szCs w:val="22"/>
        </w:rPr>
      </w:pPr>
      <w:r>
        <w:rPr>
          <w:sz w:val="22"/>
          <w:szCs w:val="22"/>
        </w:rPr>
        <w:tab/>
        <w:t xml:space="preserve">The website could be discussed with Ms. Knight.  Perhaps under the “About CHS” and </w:t>
      </w:r>
    </w:p>
    <w:p w14:paraId="08F99E37" w14:textId="77777777" w:rsidR="00FF2FB2" w:rsidRDefault="009C38BB" w:rsidP="009C38BB">
      <w:pPr>
        <w:ind w:firstLine="720"/>
        <w:rPr>
          <w:sz w:val="22"/>
          <w:szCs w:val="22"/>
        </w:rPr>
      </w:pPr>
      <w:r>
        <w:rPr>
          <w:sz w:val="22"/>
          <w:szCs w:val="22"/>
        </w:rPr>
        <w:t xml:space="preserve"> Faculty Senate could be added there with the link for the form.  Dr. Weil indicated </w:t>
      </w:r>
      <w:r w:rsidR="00FF2FB2">
        <w:rPr>
          <w:sz w:val="22"/>
          <w:szCs w:val="22"/>
        </w:rPr>
        <w:t xml:space="preserve">said </w:t>
      </w:r>
      <w:r>
        <w:rPr>
          <w:sz w:val="22"/>
          <w:szCs w:val="22"/>
        </w:rPr>
        <w:t xml:space="preserve">she </w:t>
      </w:r>
    </w:p>
    <w:p w14:paraId="1D16B002" w14:textId="3B5ABECE" w:rsidR="009C38BB" w:rsidRDefault="009C38BB" w:rsidP="00FF2FB2">
      <w:pPr>
        <w:ind w:firstLine="720"/>
        <w:rPr>
          <w:sz w:val="22"/>
          <w:szCs w:val="22"/>
        </w:rPr>
      </w:pPr>
      <w:r>
        <w:rPr>
          <w:sz w:val="22"/>
          <w:szCs w:val="22"/>
        </w:rPr>
        <w:t xml:space="preserve">would </w:t>
      </w:r>
      <w:r w:rsidR="00FF2FB2">
        <w:rPr>
          <w:sz w:val="22"/>
          <w:szCs w:val="22"/>
        </w:rPr>
        <w:t>have</w:t>
      </w:r>
      <w:r>
        <w:rPr>
          <w:sz w:val="22"/>
          <w:szCs w:val="22"/>
        </w:rPr>
        <w:t xml:space="preserve"> the faculty messages directed to her</w:t>
      </w:r>
      <w:r w:rsidR="00193BB5">
        <w:rPr>
          <w:sz w:val="22"/>
          <w:szCs w:val="22"/>
        </w:rPr>
        <w:t xml:space="preserve"> for review.</w:t>
      </w:r>
    </w:p>
    <w:p w14:paraId="4E2ABD75" w14:textId="0A6B0530" w:rsidR="009C38BB" w:rsidRDefault="009C38BB">
      <w:pPr>
        <w:rPr>
          <w:sz w:val="22"/>
          <w:szCs w:val="22"/>
        </w:rPr>
      </w:pPr>
    </w:p>
    <w:p w14:paraId="6D24248F" w14:textId="258C8C2F" w:rsidR="009C38BB" w:rsidRDefault="001E7CCC">
      <w:pPr>
        <w:rPr>
          <w:sz w:val="22"/>
          <w:szCs w:val="22"/>
        </w:rPr>
      </w:pPr>
      <w:r>
        <w:rPr>
          <w:sz w:val="22"/>
          <w:szCs w:val="22"/>
        </w:rPr>
        <w:t>M</w:t>
      </w:r>
      <w:r w:rsidR="009C38BB">
        <w:rPr>
          <w:sz w:val="22"/>
          <w:szCs w:val="22"/>
        </w:rPr>
        <w:t>otion</w:t>
      </w:r>
      <w:r w:rsidR="001C5489">
        <w:rPr>
          <w:sz w:val="22"/>
          <w:szCs w:val="22"/>
        </w:rPr>
        <w:t xml:space="preserve"> 2</w:t>
      </w:r>
      <w:r w:rsidR="009C38BB">
        <w:rPr>
          <w:sz w:val="22"/>
          <w:szCs w:val="22"/>
        </w:rPr>
        <w:t>:</w:t>
      </w:r>
    </w:p>
    <w:p w14:paraId="2061D615" w14:textId="70DE04E3" w:rsidR="003D66BB" w:rsidRDefault="00375FFB">
      <w:pPr>
        <w:rPr>
          <w:sz w:val="22"/>
          <w:szCs w:val="22"/>
        </w:rPr>
      </w:pPr>
      <w:r>
        <w:rPr>
          <w:sz w:val="22"/>
          <w:szCs w:val="22"/>
        </w:rPr>
        <w:tab/>
        <w:t xml:space="preserve">Two weeks prior to </w:t>
      </w:r>
      <w:r w:rsidRPr="00375FFB">
        <w:rPr>
          <w:sz w:val="22"/>
          <w:szCs w:val="22"/>
        </w:rPr>
        <w:t>Senate meetings</w:t>
      </w:r>
      <w:r>
        <w:rPr>
          <w:sz w:val="22"/>
          <w:szCs w:val="22"/>
        </w:rPr>
        <w:t>, a</w:t>
      </w:r>
      <w:r w:rsidR="001C5489">
        <w:rPr>
          <w:sz w:val="22"/>
          <w:szCs w:val="22"/>
        </w:rPr>
        <w:t>n email</w:t>
      </w:r>
      <w:r>
        <w:rPr>
          <w:sz w:val="22"/>
          <w:szCs w:val="22"/>
        </w:rPr>
        <w:t xml:space="preserve"> reminder </w:t>
      </w:r>
      <w:r w:rsidR="00370AC5">
        <w:rPr>
          <w:sz w:val="22"/>
          <w:szCs w:val="22"/>
        </w:rPr>
        <w:t xml:space="preserve">is </w:t>
      </w:r>
      <w:r w:rsidR="00294CCA">
        <w:rPr>
          <w:sz w:val="22"/>
          <w:szCs w:val="22"/>
        </w:rPr>
        <w:t xml:space="preserve">to </w:t>
      </w:r>
      <w:r>
        <w:rPr>
          <w:sz w:val="22"/>
          <w:szCs w:val="22"/>
        </w:rPr>
        <w:t xml:space="preserve">be sent to the full faculty </w:t>
      </w:r>
    </w:p>
    <w:p w14:paraId="60547826" w14:textId="5FF85CEF" w:rsidR="001C5489" w:rsidRDefault="00370AC5">
      <w:pPr>
        <w:rPr>
          <w:sz w:val="22"/>
          <w:szCs w:val="22"/>
        </w:rPr>
      </w:pPr>
      <w:r>
        <w:rPr>
          <w:sz w:val="22"/>
          <w:szCs w:val="22"/>
        </w:rPr>
        <w:tab/>
        <w:t>advising that Senate meetings are open</w:t>
      </w:r>
      <w:r w:rsidR="001C5489">
        <w:rPr>
          <w:sz w:val="22"/>
          <w:szCs w:val="22"/>
        </w:rPr>
        <w:t xml:space="preserve"> and </w:t>
      </w:r>
      <w:r w:rsidR="001E7CCC">
        <w:rPr>
          <w:sz w:val="22"/>
          <w:szCs w:val="22"/>
        </w:rPr>
        <w:t xml:space="preserve">that </w:t>
      </w:r>
      <w:r w:rsidR="001C5489">
        <w:rPr>
          <w:sz w:val="22"/>
          <w:szCs w:val="22"/>
        </w:rPr>
        <w:t>they may attend</w:t>
      </w:r>
      <w:r>
        <w:rPr>
          <w:sz w:val="22"/>
          <w:szCs w:val="22"/>
        </w:rPr>
        <w:t>,</w:t>
      </w:r>
      <w:r w:rsidR="00375FFB">
        <w:rPr>
          <w:sz w:val="22"/>
          <w:szCs w:val="22"/>
        </w:rPr>
        <w:t xml:space="preserve"> and inquiring if they had items </w:t>
      </w:r>
    </w:p>
    <w:p w14:paraId="71A5C7E8" w14:textId="3874025B" w:rsidR="00375FFB" w:rsidRDefault="00375FFB" w:rsidP="001C5489">
      <w:pPr>
        <w:ind w:firstLine="720"/>
        <w:rPr>
          <w:sz w:val="22"/>
          <w:szCs w:val="22"/>
        </w:rPr>
      </w:pPr>
      <w:r>
        <w:rPr>
          <w:sz w:val="22"/>
          <w:szCs w:val="22"/>
        </w:rPr>
        <w:t>to suggest for the Senate meeting agenda.</w:t>
      </w:r>
    </w:p>
    <w:p w14:paraId="0C8F7F59" w14:textId="78152948" w:rsidR="00375FFB" w:rsidRDefault="00375FFB">
      <w:pPr>
        <w:rPr>
          <w:sz w:val="22"/>
          <w:szCs w:val="22"/>
        </w:rPr>
      </w:pPr>
    </w:p>
    <w:p w14:paraId="5EDDB8F3" w14:textId="239223CC" w:rsidR="00375FFB" w:rsidRDefault="00370AC5">
      <w:pPr>
        <w:rPr>
          <w:sz w:val="22"/>
          <w:szCs w:val="22"/>
        </w:rPr>
      </w:pPr>
      <w:r>
        <w:rPr>
          <w:sz w:val="22"/>
          <w:szCs w:val="22"/>
        </w:rPr>
        <w:t xml:space="preserve"> </w:t>
      </w:r>
      <w:r w:rsidR="00375FFB">
        <w:rPr>
          <w:sz w:val="22"/>
          <w:szCs w:val="22"/>
        </w:rPr>
        <w:tab/>
        <w:t>Moved by Dr. Sanny and seconded by Dr. Warren.</w:t>
      </w:r>
      <w:r w:rsidR="001C5489">
        <w:rPr>
          <w:sz w:val="22"/>
          <w:szCs w:val="22"/>
        </w:rPr>
        <w:t xml:space="preserve"> </w:t>
      </w:r>
    </w:p>
    <w:p w14:paraId="6FE9F2ED" w14:textId="7B0BF93C" w:rsidR="00375FFB" w:rsidRDefault="00375FFB">
      <w:pPr>
        <w:rPr>
          <w:sz w:val="22"/>
          <w:szCs w:val="22"/>
        </w:rPr>
      </w:pPr>
      <w:r>
        <w:rPr>
          <w:sz w:val="22"/>
          <w:szCs w:val="22"/>
        </w:rPr>
        <w:tab/>
        <w:t>Action: Approved</w:t>
      </w:r>
    </w:p>
    <w:p w14:paraId="107B045A" w14:textId="77777777" w:rsidR="00FD7ED3" w:rsidRPr="00FD7ED3" w:rsidRDefault="00FD7ED3" w:rsidP="006F57E4">
      <w:pPr>
        <w:rPr>
          <w:color w:val="002060"/>
          <w:sz w:val="22"/>
          <w:szCs w:val="22"/>
        </w:rPr>
      </w:pPr>
    </w:p>
    <w:p w14:paraId="15385E0C" w14:textId="058D46F3" w:rsidR="00FD7ED3" w:rsidRPr="006F57E4" w:rsidRDefault="00FD7ED3" w:rsidP="00FD7ED3">
      <w:pPr>
        <w:rPr>
          <w:b/>
          <w:i/>
          <w:sz w:val="22"/>
          <w:szCs w:val="22"/>
          <w:u w:val="single"/>
        </w:rPr>
      </w:pPr>
      <w:r w:rsidRPr="006F57E4">
        <w:rPr>
          <w:b/>
          <w:i/>
          <w:sz w:val="22"/>
          <w:szCs w:val="22"/>
          <w:u w:val="single"/>
        </w:rPr>
        <w:t>Senate Review of Committee Reports</w:t>
      </w:r>
      <w:r w:rsidRPr="006F57E4">
        <w:rPr>
          <w:b/>
          <w:i/>
          <w:sz w:val="22"/>
          <w:szCs w:val="22"/>
        </w:rPr>
        <w:t>:</w:t>
      </w:r>
    </w:p>
    <w:p w14:paraId="43A36238" w14:textId="732D172B" w:rsidR="000B4E93" w:rsidRDefault="00375FFB" w:rsidP="00FD7ED3">
      <w:pPr>
        <w:rPr>
          <w:sz w:val="22"/>
          <w:szCs w:val="22"/>
        </w:rPr>
      </w:pPr>
      <w:r w:rsidRPr="00370AC5">
        <w:rPr>
          <w:sz w:val="22"/>
          <w:szCs w:val="22"/>
        </w:rPr>
        <w:t>A</w:t>
      </w:r>
      <w:r w:rsidR="00FD7ED3" w:rsidRPr="00370AC5">
        <w:rPr>
          <w:sz w:val="22"/>
          <w:szCs w:val="22"/>
        </w:rPr>
        <w:t xml:space="preserve">ttention </w:t>
      </w:r>
      <w:r w:rsidR="00765C93">
        <w:rPr>
          <w:sz w:val="22"/>
          <w:szCs w:val="22"/>
        </w:rPr>
        <w:t xml:space="preserve">was called </w:t>
      </w:r>
      <w:r w:rsidR="00FD7ED3" w:rsidRPr="00370AC5">
        <w:rPr>
          <w:sz w:val="22"/>
          <w:szCs w:val="22"/>
        </w:rPr>
        <w:t xml:space="preserve">to the </w:t>
      </w:r>
      <w:r w:rsidR="00FD7ED3" w:rsidRPr="000B4E93">
        <w:rPr>
          <w:sz w:val="22"/>
          <w:szCs w:val="22"/>
        </w:rPr>
        <w:t>Committee Reports</w:t>
      </w:r>
      <w:r w:rsidR="00765C93">
        <w:rPr>
          <w:sz w:val="22"/>
          <w:szCs w:val="22"/>
        </w:rPr>
        <w:t xml:space="preserve">; they had been </w:t>
      </w:r>
      <w:r w:rsidR="00370AC5" w:rsidRPr="000B4E93">
        <w:rPr>
          <w:sz w:val="22"/>
          <w:szCs w:val="22"/>
        </w:rPr>
        <w:t>distributed</w:t>
      </w:r>
      <w:r w:rsidR="00765C93">
        <w:rPr>
          <w:sz w:val="22"/>
          <w:szCs w:val="22"/>
        </w:rPr>
        <w:t xml:space="preserve"> previously</w:t>
      </w:r>
      <w:r w:rsidR="000B4E93" w:rsidRPr="000B4E93">
        <w:rPr>
          <w:sz w:val="22"/>
          <w:szCs w:val="22"/>
        </w:rPr>
        <w:t>; t</w:t>
      </w:r>
      <w:r w:rsidR="00370AC5" w:rsidRPr="000B4E93">
        <w:rPr>
          <w:sz w:val="22"/>
          <w:szCs w:val="22"/>
        </w:rPr>
        <w:t xml:space="preserve">he members were invited to raise </w:t>
      </w:r>
      <w:r w:rsidR="00FD7ED3" w:rsidRPr="000B4E93">
        <w:rPr>
          <w:sz w:val="22"/>
          <w:szCs w:val="22"/>
        </w:rPr>
        <w:t xml:space="preserve">any comments or concerns.  </w:t>
      </w:r>
    </w:p>
    <w:p w14:paraId="702E856D" w14:textId="77777777" w:rsidR="000B4E93" w:rsidRDefault="000B4E93" w:rsidP="00FD7ED3">
      <w:pPr>
        <w:rPr>
          <w:sz w:val="22"/>
          <w:szCs w:val="22"/>
        </w:rPr>
      </w:pPr>
    </w:p>
    <w:p w14:paraId="50DA8374" w14:textId="278D1957" w:rsidR="000B4E93" w:rsidRPr="00607AB4" w:rsidRDefault="000B4E93" w:rsidP="00FD7ED3">
      <w:pPr>
        <w:rPr>
          <w:sz w:val="22"/>
          <w:szCs w:val="22"/>
        </w:rPr>
      </w:pPr>
      <w:r w:rsidRPr="00607AB4">
        <w:rPr>
          <w:sz w:val="22"/>
          <w:szCs w:val="22"/>
        </w:rPr>
        <w:t>The following aspects were m</w:t>
      </w:r>
      <w:r w:rsidR="00607AB4" w:rsidRPr="00607AB4">
        <w:rPr>
          <w:sz w:val="22"/>
          <w:szCs w:val="22"/>
        </w:rPr>
        <w:t>entioned:</w:t>
      </w:r>
    </w:p>
    <w:p w14:paraId="6B11E543" w14:textId="75E49296" w:rsidR="00607AB4" w:rsidRDefault="00607AB4" w:rsidP="00607AB4">
      <w:pPr>
        <w:pStyle w:val="ListParagraph"/>
        <w:numPr>
          <w:ilvl w:val="0"/>
          <w:numId w:val="9"/>
        </w:numPr>
        <w:rPr>
          <w:sz w:val="22"/>
          <w:szCs w:val="22"/>
        </w:rPr>
      </w:pPr>
      <w:r>
        <w:rPr>
          <w:sz w:val="22"/>
          <w:szCs w:val="22"/>
        </w:rPr>
        <w:t xml:space="preserve">Attention was called to the Research Report concerning the new vivarium.  </w:t>
      </w:r>
    </w:p>
    <w:p w14:paraId="5CD87C9A" w14:textId="7117C081" w:rsidR="00607AB4" w:rsidRDefault="0046537F" w:rsidP="00607AB4">
      <w:pPr>
        <w:pStyle w:val="ListParagraph"/>
        <w:numPr>
          <w:ilvl w:val="0"/>
          <w:numId w:val="9"/>
        </w:numPr>
        <w:rPr>
          <w:sz w:val="22"/>
          <w:szCs w:val="22"/>
        </w:rPr>
      </w:pPr>
      <w:r>
        <w:rPr>
          <w:sz w:val="22"/>
          <w:szCs w:val="22"/>
        </w:rPr>
        <w:t>From the Faculty Council area, Dr. Hall mentioned that international travel will be discussed,</w:t>
      </w:r>
    </w:p>
    <w:p w14:paraId="6E28F7C6" w14:textId="77777777" w:rsidR="0046537F" w:rsidRDefault="0046537F" w:rsidP="0046537F">
      <w:pPr>
        <w:pStyle w:val="ListParagraph"/>
        <w:rPr>
          <w:sz w:val="22"/>
          <w:szCs w:val="22"/>
        </w:rPr>
      </w:pPr>
      <w:r>
        <w:rPr>
          <w:sz w:val="22"/>
          <w:szCs w:val="22"/>
        </w:rPr>
        <w:t>and that would affect our Global Health track. The decision may be late October for when</w:t>
      </w:r>
    </w:p>
    <w:p w14:paraId="3741167D" w14:textId="08B6EBA7" w:rsidR="0046537F" w:rsidRDefault="0046537F" w:rsidP="0046537F">
      <w:pPr>
        <w:pStyle w:val="ListParagraph"/>
        <w:rPr>
          <w:sz w:val="22"/>
          <w:szCs w:val="22"/>
        </w:rPr>
      </w:pPr>
      <w:r>
        <w:rPr>
          <w:sz w:val="22"/>
          <w:szCs w:val="22"/>
        </w:rPr>
        <w:t>international travel may resume.  An update on that may be available in November.</w:t>
      </w:r>
    </w:p>
    <w:p w14:paraId="34369C98" w14:textId="4DFCE928" w:rsidR="0046537F" w:rsidRDefault="0046537F" w:rsidP="0046537F">
      <w:pPr>
        <w:pStyle w:val="ListParagraph"/>
        <w:numPr>
          <w:ilvl w:val="0"/>
          <w:numId w:val="9"/>
        </w:numPr>
        <w:rPr>
          <w:sz w:val="22"/>
          <w:szCs w:val="22"/>
        </w:rPr>
      </w:pPr>
      <w:r>
        <w:rPr>
          <w:sz w:val="22"/>
          <w:szCs w:val="22"/>
        </w:rPr>
        <w:t>Because of COVID-19 there are likely to be some changes with our budget. It was mentioned</w:t>
      </w:r>
    </w:p>
    <w:p w14:paraId="7A8977D3" w14:textId="23BD8008" w:rsidR="0046537F" w:rsidRDefault="0046537F" w:rsidP="0046537F">
      <w:pPr>
        <w:pStyle w:val="ListParagraph"/>
        <w:rPr>
          <w:sz w:val="22"/>
          <w:szCs w:val="22"/>
        </w:rPr>
      </w:pPr>
      <w:r>
        <w:rPr>
          <w:sz w:val="22"/>
          <w:szCs w:val="22"/>
        </w:rPr>
        <w:t>there would be staff cuts as well as salary changes for the department of athletics in Stillwater.</w:t>
      </w:r>
    </w:p>
    <w:p w14:paraId="37E585DA" w14:textId="5C99AA02" w:rsidR="0046537F" w:rsidRDefault="0046537F" w:rsidP="0046537F">
      <w:pPr>
        <w:pStyle w:val="ListParagraph"/>
        <w:rPr>
          <w:sz w:val="22"/>
          <w:szCs w:val="22"/>
        </w:rPr>
      </w:pPr>
      <w:r>
        <w:rPr>
          <w:sz w:val="22"/>
          <w:szCs w:val="22"/>
        </w:rPr>
        <w:t>No other departments there would be affected at this time.</w:t>
      </w:r>
    </w:p>
    <w:p w14:paraId="786C80A0" w14:textId="77777777" w:rsidR="005356C1" w:rsidRDefault="005356C1" w:rsidP="0046537F">
      <w:pPr>
        <w:pStyle w:val="ListParagraph"/>
        <w:rPr>
          <w:sz w:val="22"/>
          <w:szCs w:val="22"/>
        </w:rPr>
      </w:pPr>
    </w:p>
    <w:p w14:paraId="0BB75C7C" w14:textId="58897F15" w:rsidR="00E14168" w:rsidRPr="007F7398" w:rsidRDefault="00E14168" w:rsidP="007F7398">
      <w:pPr>
        <w:pStyle w:val="ListParagraph"/>
        <w:rPr>
          <w:sz w:val="22"/>
          <w:szCs w:val="22"/>
        </w:rPr>
      </w:pPr>
      <w:r>
        <w:rPr>
          <w:sz w:val="22"/>
          <w:szCs w:val="22"/>
        </w:rPr>
        <w:t>Regarding budgets, Dr. Stroup said we don’t have the projections for the budget for next</w:t>
      </w:r>
      <w:r w:rsidR="007F7398">
        <w:rPr>
          <w:sz w:val="22"/>
          <w:szCs w:val="22"/>
        </w:rPr>
        <w:t xml:space="preserve"> y</w:t>
      </w:r>
      <w:r w:rsidRPr="007F7398">
        <w:rPr>
          <w:sz w:val="22"/>
          <w:szCs w:val="22"/>
        </w:rPr>
        <w:t xml:space="preserve">ear.  The </w:t>
      </w:r>
      <w:r w:rsidR="001E7CCC" w:rsidRPr="007F7398">
        <w:rPr>
          <w:sz w:val="22"/>
          <w:szCs w:val="22"/>
        </w:rPr>
        <w:t xml:space="preserve">Stillwater </w:t>
      </w:r>
      <w:r w:rsidRPr="007F7398">
        <w:rPr>
          <w:sz w:val="22"/>
          <w:szCs w:val="22"/>
        </w:rPr>
        <w:t xml:space="preserve">Athletic </w:t>
      </w:r>
      <w:r w:rsidR="00D13369">
        <w:rPr>
          <w:sz w:val="22"/>
          <w:szCs w:val="22"/>
        </w:rPr>
        <w:t>D</w:t>
      </w:r>
      <w:r w:rsidRPr="007F7398">
        <w:rPr>
          <w:sz w:val="22"/>
          <w:szCs w:val="22"/>
        </w:rPr>
        <w:t>epartment already ha</w:t>
      </w:r>
      <w:r w:rsidR="001E7CCC" w:rsidRPr="007F7398">
        <w:rPr>
          <w:sz w:val="22"/>
          <w:szCs w:val="22"/>
        </w:rPr>
        <w:t>d</w:t>
      </w:r>
      <w:r w:rsidRPr="007F7398">
        <w:rPr>
          <w:sz w:val="22"/>
          <w:szCs w:val="22"/>
        </w:rPr>
        <w:t xml:space="preserve"> a </w:t>
      </w:r>
      <w:r w:rsidR="005356C1" w:rsidRPr="007F7398">
        <w:rPr>
          <w:sz w:val="22"/>
          <w:szCs w:val="22"/>
        </w:rPr>
        <w:t>revenue failure</w:t>
      </w:r>
      <w:r w:rsidRPr="007F7398">
        <w:rPr>
          <w:sz w:val="22"/>
          <w:szCs w:val="22"/>
        </w:rPr>
        <w:t>, so they need</w:t>
      </w:r>
      <w:r w:rsidR="001E7CCC" w:rsidRPr="007F7398">
        <w:rPr>
          <w:sz w:val="22"/>
          <w:szCs w:val="22"/>
        </w:rPr>
        <w:t>ed</w:t>
      </w:r>
      <w:r w:rsidRPr="007F7398">
        <w:rPr>
          <w:sz w:val="22"/>
          <w:szCs w:val="22"/>
        </w:rPr>
        <w:t xml:space="preserve"> to take</w:t>
      </w:r>
      <w:r w:rsidR="005356C1" w:rsidRPr="007F7398">
        <w:rPr>
          <w:sz w:val="22"/>
          <w:szCs w:val="22"/>
        </w:rPr>
        <w:t xml:space="preserve"> </w:t>
      </w:r>
      <w:r w:rsidRPr="007F7398">
        <w:rPr>
          <w:sz w:val="22"/>
          <w:szCs w:val="22"/>
        </w:rPr>
        <w:t>action now.</w:t>
      </w:r>
    </w:p>
    <w:p w14:paraId="00551588" w14:textId="5B27B0ED" w:rsidR="00D901EA" w:rsidRDefault="00D901EA" w:rsidP="0046537F">
      <w:pPr>
        <w:pStyle w:val="ListParagraph"/>
        <w:rPr>
          <w:sz w:val="22"/>
          <w:szCs w:val="22"/>
        </w:rPr>
      </w:pPr>
    </w:p>
    <w:p w14:paraId="1CBB5D54" w14:textId="5EC8D472" w:rsidR="00D901EA" w:rsidRDefault="00D901EA" w:rsidP="0046537F">
      <w:pPr>
        <w:pStyle w:val="ListParagraph"/>
        <w:rPr>
          <w:sz w:val="22"/>
          <w:szCs w:val="22"/>
        </w:rPr>
      </w:pPr>
      <w:r>
        <w:rPr>
          <w:sz w:val="22"/>
          <w:szCs w:val="22"/>
        </w:rPr>
        <w:t xml:space="preserve">Dr. Stroup </w:t>
      </w:r>
      <w:r w:rsidR="00294CCA">
        <w:rPr>
          <w:sz w:val="22"/>
          <w:szCs w:val="22"/>
        </w:rPr>
        <w:t>advised that</w:t>
      </w:r>
      <w:r>
        <w:rPr>
          <w:sz w:val="22"/>
          <w:szCs w:val="22"/>
        </w:rPr>
        <w:t xml:space="preserve"> Dr. Blankenship go</w:t>
      </w:r>
      <w:r w:rsidR="00294CCA">
        <w:rPr>
          <w:sz w:val="22"/>
          <w:szCs w:val="22"/>
        </w:rPr>
        <w:t>es</w:t>
      </w:r>
      <w:r>
        <w:rPr>
          <w:sz w:val="22"/>
          <w:szCs w:val="22"/>
        </w:rPr>
        <w:t xml:space="preserve"> to Stillwater three times a week, and he is testing all of the</w:t>
      </w:r>
    </w:p>
    <w:p w14:paraId="1321A07F" w14:textId="77FCBC2D" w:rsidR="00D901EA" w:rsidRDefault="00D901EA" w:rsidP="0046537F">
      <w:pPr>
        <w:pStyle w:val="ListParagraph"/>
        <w:rPr>
          <w:sz w:val="22"/>
          <w:szCs w:val="22"/>
        </w:rPr>
      </w:pPr>
      <w:r>
        <w:rPr>
          <w:sz w:val="22"/>
          <w:szCs w:val="22"/>
        </w:rPr>
        <w:t>athletes himself.</w:t>
      </w:r>
    </w:p>
    <w:p w14:paraId="674F5CEE" w14:textId="1300A510" w:rsidR="005356C1" w:rsidRPr="005356C1" w:rsidRDefault="005356C1" w:rsidP="005356C1">
      <w:pPr>
        <w:rPr>
          <w:sz w:val="22"/>
          <w:szCs w:val="22"/>
        </w:rPr>
      </w:pPr>
      <w:r>
        <w:rPr>
          <w:sz w:val="22"/>
          <w:szCs w:val="22"/>
        </w:rPr>
        <w:tab/>
      </w:r>
    </w:p>
    <w:p w14:paraId="1683944D" w14:textId="7207A24E" w:rsidR="00E14168" w:rsidRPr="00294CCA" w:rsidRDefault="00E14168" w:rsidP="00294CCA">
      <w:pPr>
        <w:pStyle w:val="ListParagraph"/>
        <w:numPr>
          <w:ilvl w:val="0"/>
          <w:numId w:val="9"/>
        </w:numPr>
        <w:rPr>
          <w:sz w:val="22"/>
          <w:szCs w:val="22"/>
        </w:rPr>
      </w:pPr>
      <w:r>
        <w:rPr>
          <w:sz w:val="22"/>
          <w:szCs w:val="22"/>
        </w:rPr>
        <w:t xml:space="preserve">There may be changes to </w:t>
      </w:r>
      <w:r w:rsidR="00294CCA">
        <w:rPr>
          <w:sz w:val="22"/>
          <w:szCs w:val="22"/>
        </w:rPr>
        <w:t xml:space="preserve">syllabi at </w:t>
      </w:r>
      <w:r>
        <w:rPr>
          <w:sz w:val="22"/>
          <w:szCs w:val="22"/>
        </w:rPr>
        <w:t>the</w:t>
      </w:r>
      <w:r w:rsidR="00294CCA">
        <w:rPr>
          <w:sz w:val="22"/>
          <w:szCs w:val="22"/>
        </w:rPr>
        <w:t xml:space="preserve"> Stillwater campus </w:t>
      </w:r>
      <w:r>
        <w:rPr>
          <w:sz w:val="22"/>
          <w:szCs w:val="22"/>
        </w:rPr>
        <w:t xml:space="preserve">with regard to diversity.  </w:t>
      </w:r>
      <w:r w:rsidR="00294CCA">
        <w:rPr>
          <w:sz w:val="22"/>
          <w:szCs w:val="22"/>
        </w:rPr>
        <w:t xml:space="preserve">It is </w:t>
      </w:r>
      <w:r>
        <w:rPr>
          <w:sz w:val="22"/>
          <w:szCs w:val="22"/>
        </w:rPr>
        <w:t>not know</w:t>
      </w:r>
      <w:r w:rsidR="00294CCA">
        <w:rPr>
          <w:sz w:val="22"/>
          <w:szCs w:val="22"/>
        </w:rPr>
        <w:t>n</w:t>
      </w:r>
      <w:r>
        <w:rPr>
          <w:sz w:val="22"/>
          <w:szCs w:val="22"/>
        </w:rPr>
        <w:t xml:space="preserve"> if that would</w:t>
      </w:r>
      <w:r w:rsidR="00294CCA">
        <w:rPr>
          <w:sz w:val="22"/>
          <w:szCs w:val="22"/>
        </w:rPr>
        <w:t xml:space="preserve"> </w:t>
      </w:r>
      <w:r w:rsidR="00294CCA" w:rsidRPr="00294CCA">
        <w:rPr>
          <w:sz w:val="22"/>
          <w:szCs w:val="22"/>
        </w:rPr>
        <w:t>r</w:t>
      </w:r>
      <w:r w:rsidRPr="00294CCA">
        <w:rPr>
          <w:sz w:val="22"/>
          <w:szCs w:val="22"/>
        </w:rPr>
        <w:t xml:space="preserve">equire changes to syllabi on our campus.  Dr. Stroup suggested Dr. Hall raise that question </w:t>
      </w:r>
    </w:p>
    <w:p w14:paraId="3C52D40B" w14:textId="79F59042" w:rsidR="00E14168" w:rsidRDefault="00E14168" w:rsidP="00E14168">
      <w:pPr>
        <w:pStyle w:val="ListParagraph"/>
        <w:rPr>
          <w:sz w:val="22"/>
          <w:szCs w:val="22"/>
        </w:rPr>
      </w:pPr>
      <w:r>
        <w:rPr>
          <w:sz w:val="22"/>
          <w:szCs w:val="22"/>
        </w:rPr>
        <w:t xml:space="preserve">to Dr. Wymore for the COM, and cc Dr. Stroup.  </w:t>
      </w:r>
    </w:p>
    <w:p w14:paraId="5CAC2318" w14:textId="52CB37F1" w:rsidR="005356C1" w:rsidRDefault="005356C1" w:rsidP="00E14168">
      <w:pPr>
        <w:pStyle w:val="ListParagraph"/>
        <w:rPr>
          <w:sz w:val="22"/>
          <w:szCs w:val="22"/>
        </w:rPr>
      </w:pPr>
    </w:p>
    <w:p w14:paraId="0BDBFE50" w14:textId="77777777" w:rsidR="005356C1" w:rsidRDefault="005356C1" w:rsidP="005356C1">
      <w:pPr>
        <w:pStyle w:val="ListParagraph"/>
        <w:ind w:left="0"/>
        <w:rPr>
          <w:sz w:val="22"/>
          <w:szCs w:val="22"/>
        </w:rPr>
      </w:pPr>
      <w:r>
        <w:rPr>
          <w:sz w:val="22"/>
          <w:szCs w:val="22"/>
        </w:rPr>
        <w:t>As a follow-on item, Dr. Weil asked if she should contact Dr. O’Brien regarding getting a CHS representative</w:t>
      </w:r>
    </w:p>
    <w:p w14:paraId="592E0BCA" w14:textId="22A52C66" w:rsidR="005356C1" w:rsidRDefault="003C4C0F" w:rsidP="005356C1">
      <w:pPr>
        <w:pStyle w:val="ListParagraph"/>
        <w:ind w:left="0"/>
        <w:rPr>
          <w:sz w:val="22"/>
          <w:szCs w:val="22"/>
        </w:rPr>
      </w:pPr>
      <w:r>
        <w:rPr>
          <w:sz w:val="22"/>
          <w:szCs w:val="22"/>
        </w:rPr>
        <w:t>f</w:t>
      </w:r>
      <w:r w:rsidR="005356C1">
        <w:rPr>
          <w:sz w:val="22"/>
          <w:szCs w:val="22"/>
        </w:rPr>
        <w:t xml:space="preserve">or the Task Force on Diversity.   </w:t>
      </w:r>
      <w:r>
        <w:rPr>
          <w:sz w:val="22"/>
          <w:szCs w:val="22"/>
        </w:rPr>
        <w:t>It was agreed that was a good idea.</w:t>
      </w:r>
    </w:p>
    <w:p w14:paraId="4A99F24E" w14:textId="77777777" w:rsidR="0046537F" w:rsidRPr="00607AB4" w:rsidRDefault="0046537F" w:rsidP="0046537F">
      <w:pPr>
        <w:pStyle w:val="ListParagraph"/>
        <w:rPr>
          <w:sz w:val="22"/>
          <w:szCs w:val="22"/>
        </w:rPr>
      </w:pPr>
    </w:p>
    <w:p w14:paraId="42878483" w14:textId="77777777" w:rsidR="00FD7ED3" w:rsidRPr="00FD7ED3" w:rsidRDefault="00FD7ED3" w:rsidP="00FD7ED3">
      <w:pPr>
        <w:rPr>
          <w:b/>
          <w:i/>
          <w:color w:val="002060"/>
          <w:sz w:val="22"/>
          <w:szCs w:val="22"/>
          <w:u w:val="single"/>
        </w:rPr>
      </w:pPr>
      <w:r w:rsidRPr="00607AB4">
        <w:rPr>
          <w:b/>
          <w:i/>
          <w:sz w:val="22"/>
          <w:szCs w:val="22"/>
          <w:u w:val="single"/>
        </w:rPr>
        <w:t>Old Business</w:t>
      </w:r>
      <w:r w:rsidRPr="000B4E93">
        <w:rPr>
          <w:b/>
          <w:i/>
          <w:sz w:val="22"/>
          <w:szCs w:val="22"/>
        </w:rPr>
        <w:t>:</w:t>
      </w:r>
      <w:r w:rsidRPr="000B4E93">
        <w:rPr>
          <w:b/>
          <w:sz w:val="22"/>
          <w:szCs w:val="22"/>
        </w:rPr>
        <w:t xml:space="preserve">  </w:t>
      </w:r>
      <w:r w:rsidRPr="000B4E93">
        <w:rPr>
          <w:sz w:val="22"/>
          <w:szCs w:val="22"/>
        </w:rPr>
        <w:t>No items to consider.</w:t>
      </w:r>
    </w:p>
    <w:p w14:paraId="63F37905" w14:textId="77777777" w:rsidR="00FD7ED3" w:rsidRPr="00FD7ED3" w:rsidRDefault="00FD7ED3" w:rsidP="00FD7ED3">
      <w:pPr>
        <w:pStyle w:val="Footer"/>
        <w:tabs>
          <w:tab w:val="left" w:pos="720"/>
        </w:tabs>
        <w:rPr>
          <w:b/>
          <w:i/>
          <w:color w:val="002060"/>
          <w:sz w:val="22"/>
          <w:szCs w:val="22"/>
          <w:u w:val="single"/>
        </w:rPr>
      </w:pPr>
    </w:p>
    <w:p w14:paraId="0E769B8C" w14:textId="77777777" w:rsidR="00FD7ED3" w:rsidRPr="00FD7ED3" w:rsidRDefault="00FD7ED3" w:rsidP="00FD7ED3">
      <w:pPr>
        <w:pStyle w:val="Footer"/>
        <w:tabs>
          <w:tab w:val="left" w:pos="720"/>
        </w:tabs>
        <w:rPr>
          <w:bCs/>
          <w:color w:val="002060"/>
          <w:sz w:val="22"/>
          <w:szCs w:val="22"/>
        </w:rPr>
      </w:pPr>
      <w:r w:rsidRPr="006F57E4">
        <w:rPr>
          <w:b/>
          <w:i/>
          <w:sz w:val="22"/>
          <w:szCs w:val="22"/>
          <w:u w:val="single"/>
        </w:rPr>
        <w:lastRenderedPageBreak/>
        <w:t xml:space="preserve">New </w:t>
      </w:r>
      <w:r w:rsidRPr="000B4E93">
        <w:rPr>
          <w:b/>
          <w:i/>
          <w:sz w:val="22"/>
          <w:szCs w:val="22"/>
          <w:u w:val="single"/>
        </w:rPr>
        <w:t>Business</w:t>
      </w:r>
      <w:r w:rsidRPr="000B4E93">
        <w:rPr>
          <w:b/>
          <w:i/>
          <w:sz w:val="22"/>
          <w:szCs w:val="22"/>
        </w:rPr>
        <w:t>:</w:t>
      </w:r>
      <w:r w:rsidRPr="000B4E93">
        <w:rPr>
          <w:b/>
          <w:sz w:val="22"/>
          <w:szCs w:val="22"/>
        </w:rPr>
        <w:t xml:space="preserve">  </w:t>
      </w:r>
      <w:r w:rsidRPr="000B4E93">
        <w:rPr>
          <w:bCs/>
          <w:sz w:val="22"/>
          <w:szCs w:val="22"/>
        </w:rPr>
        <w:t>No items to consider.</w:t>
      </w:r>
    </w:p>
    <w:p w14:paraId="7739FE75" w14:textId="77777777" w:rsidR="00FD7ED3" w:rsidRPr="00FD7ED3" w:rsidRDefault="00FD7ED3" w:rsidP="00FD7ED3">
      <w:pPr>
        <w:pStyle w:val="Footer"/>
        <w:tabs>
          <w:tab w:val="left" w:pos="720"/>
        </w:tabs>
        <w:rPr>
          <w:color w:val="002060"/>
          <w:sz w:val="22"/>
          <w:szCs w:val="22"/>
        </w:rPr>
      </w:pPr>
    </w:p>
    <w:p w14:paraId="2ADC9D6E" w14:textId="7382BB62" w:rsidR="00BD0E2B" w:rsidRPr="000738FA" w:rsidRDefault="00FD7ED3" w:rsidP="000738FA">
      <w:pPr>
        <w:pStyle w:val="Footer"/>
        <w:tabs>
          <w:tab w:val="left" w:pos="720"/>
        </w:tabs>
        <w:rPr>
          <w:color w:val="002060"/>
          <w:sz w:val="22"/>
          <w:szCs w:val="22"/>
        </w:rPr>
      </w:pPr>
      <w:r w:rsidRPr="006F57E4">
        <w:rPr>
          <w:sz w:val="22"/>
          <w:szCs w:val="22"/>
        </w:rPr>
        <w:t xml:space="preserve">The meeting was </w:t>
      </w:r>
      <w:r w:rsidRPr="00765C93">
        <w:rPr>
          <w:sz w:val="22"/>
          <w:szCs w:val="22"/>
        </w:rPr>
        <w:t>adjourned at 1:0</w:t>
      </w:r>
      <w:r w:rsidR="00765C93" w:rsidRPr="00765C93">
        <w:rPr>
          <w:sz w:val="22"/>
          <w:szCs w:val="22"/>
        </w:rPr>
        <w:t>9</w:t>
      </w:r>
    </w:p>
    <w:sectPr w:rsidR="00BD0E2B" w:rsidRPr="000738FA" w:rsidSect="001E7269">
      <w:footerReference w:type="default" r:id="rId8"/>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D8D0" w14:textId="77777777" w:rsidR="00CB3F70" w:rsidRDefault="00CB3F70">
      <w:r>
        <w:separator/>
      </w:r>
    </w:p>
  </w:endnote>
  <w:endnote w:type="continuationSeparator" w:id="0">
    <w:p w14:paraId="4C69924B" w14:textId="77777777" w:rsidR="00CB3F70" w:rsidRDefault="00CB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14:paraId="556EC973" w14:textId="528232E3" w:rsidR="00CD6D7B" w:rsidRDefault="000738FA">
        <w:pPr>
          <w:pStyle w:val="Footer"/>
          <w:jc w:val="right"/>
        </w:pPr>
        <w:r>
          <w:fldChar w:fldCharType="begin"/>
        </w:r>
        <w:r>
          <w:instrText xml:space="preserve"> PAGE   \* MERGEFORMAT </w:instrText>
        </w:r>
        <w:r>
          <w:fldChar w:fldCharType="separate"/>
        </w:r>
        <w:r w:rsidR="002B071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8090" w14:textId="77777777" w:rsidR="00CB3F70" w:rsidRDefault="00CB3F70">
      <w:r>
        <w:separator/>
      </w:r>
    </w:p>
  </w:footnote>
  <w:footnote w:type="continuationSeparator" w:id="0">
    <w:p w14:paraId="47547802" w14:textId="77777777" w:rsidR="00CB3F70" w:rsidRDefault="00CB3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961C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47BFF"/>
    <w:multiLevelType w:val="hybridMultilevel"/>
    <w:tmpl w:val="24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01ED2"/>
    <w:multiLevelType w:val="hybridMultilevel"/>
    <w:tmpl w:val="2B12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3B1788"/>
    <w:multiLevelType w:val="hybridMultilevel"/>
    <w:tmpl w:val="E67A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86D5FEE"/>
    <w:multiLevelType w:val="hybridMultilevel"/>
    <w:tmpl w:val="295E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2E108F"/>
    <w:multiLevelType w:val="hybridMultilevel"/>
    <w:tmpl w:val="07C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D3"/>
    <w:rsid w:val="000610BA"/>
    <w:rsid w:val="000738FA"/>
    <w:rsid w:val="000B4E93"/>
    <w:rsid w:val="000D521A"/>
    <w:rsid w:val="00155837"/>
    <w:rsid w:val="00193BB5"/>
    <w:rsid w:val="001C5489"/>
    <w:rsid w:val="001E2280"/>
    <w:rsid w:val="001E7CCC"/>
    <w:rsid w:val="00205360"/>
    <w:rsid w:val="00294CCA"/>
    <w:rsid w:val="002B0713"/>
    <w:rsid w:val="002D2E96"/>
    <w:rsid w:val="00370AC5"/>
    <w:rsid w:val="00375FFB"/>
    <w:rsid w:val="003C4C0F"/>
    <w:rsid w:val="003D66BB"/>
    <w:rsid w:val="003F1013"/>
    <w:rsid w:val="003F33A7"/>
    <w:rsid w:val="003F72B5"/>
    <w:rsid w:val="0046537F"/>
    <w:rsid w:val="00480C63"/>
    <w:rsid w:val="005356C1"/>
    <w:rsid w:val="00552D86"/>
    <w:rsid w:val="00557A05"/>
    <w:rsid w:val="005957A0"/>
    <w:rsid w:val="005C5333"/>
    <w:rsid w:val="005E5434"/>
    <w:rsid w:val="00607AB4"/>
    <w:rsid w:val="00631A09"/>
    <w:rsid w:val="006C53B4"/>
    <w:rsid w:val="006F57E4"/>
    <w:rsid w:val="00731EC3"/>
    <w:rsid w:val="0075274C"/>
    <w:rsid w:val="00765C93"/>
    <w:rsid w:val="0077107E"/>
    <w:rsid w:val="007E5A53"/>
    <w:rsid w:val="007F1EAE"/>
    <w:rsid w:val="007F7398"/>
    <w:rsid w:val="00812A2A"/>
    <w:rsid w:val="00822CF5"/>
    <w:rsid w:val="00852669"/>
    <w:rsid w:val="0089732A"/>
    <w:rsid w:val="008A59F1"/>
    <w:rsid w:val="008C6C5F"/>
    <w:rsid w:val="009564DD"/>
    <w:rsid w:val="009822F7"/>
    <w:rsid w:val="00984252"/>
    <w:rsid w:val="009C38BB"/>
    <w:rsid w:val="009F1E97"/>
    <w:rsid w:val="00AB2DF5"/>
    <w:rsid w:val="00AB6D56"/>
    <w:rsid w:val="00B1116A"/>
    <w:rsid w:val="00B3290F"/>
    <w:rsid w:val="00BD0E2B"/>
    <w:rsid w:val="00C04B93"/>
    <w:rsid w:val="00CB350C"/>
    <w:rsid w:val="00CB3F70"/>
    <w:rsid w:val="00D13369"/>
    <w:rsid w:val="00D901EA"/>
    <w:rsid w:val="00E14168"/>
    <w:rsid w:val="00E669A3"/>
    <w:rsid w:val="00EA24EE"/>
    <w:rsid w:val="00EC1F19"/>
    <w:rsid w:val="00ED21F3"/>
    <w:rsid w:val="00ED33DE"/>
    <w:rsid w:val="00EF68C5"/>
    <w:rsid w:val="00FC7826"/>
    <w:rsid w:val="00FD7ED3"/>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2B7C"/>
  <w15:chartTrackingRefBased/>
  <w15:docId w15:val="{535F5C6E-58A9-4C48-9989-FB1FD8E6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ED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ED3"/>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FD7ED3"/>
    <w:pPr>
      <w:tabs>
        <w:tab w:val="center" w:pos="4680"/>
        <w:tab w:val="right" w:pos="9360"/>
      </w:tabs>
    </w:pPr>
  </w:style>
  <w:style w:type="character" w:customStyle="1" w:styleId="FooterChar">
    <w:name w:val="Footer Char"/>
    <w:basedOn w:val="DefaultParagraphFont"/>
    <w:link w:val="Footer"/>
    <w:uiPriority w:val="99"/>
    <w:rsid w:val="00FD7ED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ED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7ED3"/>
    <w:rPr>
      <w:rFonts w:ascii="Times New Roman" w:eastAsia="Times New Roman" w:hAnsi="Times New Roman" w:cs="Times New Roman"/>
      <w:b/>
      <w:bCs/>
      <w:sz w:val="23"/>
      <w:szCs w:val="23"/>
    </w:rPr>
  </w:style>
  <w:style w:type="paragraph" w:styleId="BodyText2">
    <w:name w:val="Body Text 2"/>
    <w:basedOn w:val="Normal"/>
    <w:link w:val="BodyText2Char"/>
    <w:uiPriority w:val="99"/>
    <w:semiHidden/>
    <w:unhideWhenUsed/>
    <w:rsid w:val="00FD7ED3"/>
    <w:rPr>
      <w:sz w:val="22"/>
      <w:szCs w:val="22"/>
    </w:rPr>
  </w:style>
  <w:style w:type="character" w:customStyle="1" w:styleId="BodyText2Char">
    <w:name w:val="Body Text 2 Char"/>
    <w:basedOn w:val="DefaultParagraphFont"/>
    <w:link w:val="BodyText2"/>
    <w:uiPriority w:val="99"/>
    <w:semiHidden/>
    <w:rsid w:val="00FD7ED3"/>
    <w:rPr>
      <w:rFonts w:ascii="Times New Roman" w:eastAsia="Times New Roman" w:hAnsi="Times New Roman" w:cs="Times New Roman"/>
    </w:rPr>
  </w:style>
  <w:style w:type="paragraph" w:styleId="NoSpacing">
    <w:name w:val="No Spacing"/>
    <w:uiPriority w:val="1"/>
    <w:qFormat/>
    <w:rsid w:val="00FD7ED3"/>
  </w:style>
  <w:style w:type="paragraph" w:styleId="ListParagraph">
    <w:name w:val="List Paragraph"/>
    <w:basedOn w:val="Normal"/>
    <w:uiPriority w:val="34"/>
    <w:qFormat/>
    <w:rsid w:val="00FD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2C5A-B843-4624-BCCB-16329FB0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3</cp:revision>
  <dcterms:created xsi:type="dcterms:W3CDTF">2020-10-16T18:54:00Z</dcterms:created>
  <dcterms:modified xsi:type="dcterms:W3CDTF">2020-12-11T22:07:00Z</dcterms:modified>
</cp:coreProperties>
</file>