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1B2BE" w14:textId="77777777" w:rsidR="00FD7ED3" w:rsidRPr="00FD7ED3" w:rsidRDefault="00FD7ED3" w:rsidP="00FD7ED3">
      <w:pPr>
        <w:pStyle w:val="Title"/>
        <w:rPr>
          <w:color w:val="002060"/>
          <w:sz w:val="22"/>
          <w:szCs w:val="22"/>
        </w:rPr>
      </w:pPr>
      <w:r w:rsidRPr="00FD7ED3">
        <w:rPr>
          <w:color w:val="002060"/>
          <w:sz w:val="22"/>
          <w:szCs w:val="22"/>
        </w:rPr>
        <w:t>OSU-CHS FACULTY SENATE</w:t>
      </w:r>
    </w:p>
    <w:p w14:paraId="02B2FCDE" w14:textId="14FB62BA" w:rsidR="00FD7ED3" w:rsidRPr="00FD7ED3" w:rsidRDefault="00FD7ED3" w:rsidP="00FD7ED3">
      <w:pPr>
        <w:autoSpaceDE w:val="0"/>
        <w:autoSpaceDN w:val="0"/>
        <w:adjustRightInd w:val="0"/>
        <w:jc w:val="center"/>
        <w:rPr>
          <w:bCs/>
          <w:color w:val="002060"/>
          <w:sz w:val="22"/>
          <w:szCs w:val="22"/>
        </w:rPr>
      </w:pPr>
      <w:r w:rsidRPr="00FD7ED3">
        <w:rPr>
          <w:bCs/>
          <w:color w:val="002060"/>
          <w:sz w:val="22"/>
          <w:szCs w:val="22"/>
        </w:rPr>
        <w:t>202</w:t>
      </w:r>
      <w:r w:rsidR="006D6510">
        <w:rPr>
          <w:bCs/>
          <w:color w:val="002060"/>
          <w:sz w:val="22"/>
          <w:szCs w:val="22"/>
        </w:rPr>
        <w:t>1</w:t>
      </w:r>
      <w:r w:rsidRPr="00FD7ED3">
        <w:rPr>
          <w:bCs/>
          <w:color w:val="002060"/>
          <w:sz w:val="22"/>
          <w:szCs w:val="22"/>
        </w:rPr>
        <w:t>-202</w:t>
      </w:r>
      <w:r w:rsidR="00725E95">
        <w:rPr>
          <w:bCs/>
          <w:color w:val="002060"/>
          <w:sz w:val="22"/>
          <w:szCs w:val="22"/>
        </w:rPr>
        <w:t>2</w:t>
      </w:r>
    </w:p>
    <w:p w14:paraId="1531C3BB" w14:textId="692F68E2" w:rsidR="00677EE7" w:rsidRPr="00BF591A" w:rsidRDefault="00CE4554" w:rsidP="00FD7ED3">
      <w:pPr>
        <w:autoSpaceDE w:val="0"/>
        <w:autoSpaceDN w:val="0"/>
        <w:adjustRightInd w:val="0"/>
        <w:jc w:val="center"/>
        <w:rPr>
          <w:bCs/>
          <w:sz w:val="22"/>
          <w:szCs w:val="22"/>
        </w:rPr>
      </w:pPr>
      <w:r>
        <w:rPr>
          <w:bCs/>
          <w:sz w:val="22"/>
          <w:szCs w:val="22"/>
        </w:rPr>
        <w:t>February</w:t>
      </w:r>
      <w:r w:rsidR="009D16C2">
        <w:rPr>
          <w:bCs/>
          <w:sz w:val="22"/>
          <w:szCs w:val="22"/>
        </w:rPr>
        <w:t xml:space="preserve"> 1</w:t>
      </w:r>
      <w:r>
        <w:rPr>
          <w:bCs/>
          <w:sz w:val="22"/>
          <w:szCs w:val="22"/>
        </w:rPr>
        <w:t>1</w:t>
      </w:r>
      <w:r w:rsidR="00125B45">
        <w:rPr>
          <w:bCs/>
          <w:sz w:val="22"/>
          <w:szCs w:val="22"/>
        </w:rPr>
        <w:t>, 202</w:t>
      </w:r>
      <w:r w:rsidR="00ED1F07">
        <w:rPr>
          <w:bCs/>
          <w:sz w:val="22"/>
          <w:szCs w:val="22"/>
        </w:rPr>
        <w:t>2</w:t>
      </w:r>
      <w:r w:rsidR="00FD7ED3" w:rsidRPr="00BF591A">
        <w:rPr>
          <w:bCs/>
          <w:sz w:val="22"/>
          <w:szCs w:val="22"/>
        </w:rPr>
        <w:t xml:space="preserve"> Minutes</w:t>
      </w:r>
    </w:p>
    <w:p w14:paraId="279B7BF5" w14:textId="24C62D3E" w:rsidR="00FD7ED3" w:rsidRPr="00677EE7" w:rsidRDefault="00677EE7" w:rsidP="00FD7ED3">
      <w:pPr>
        <w:autoSpaceDE w:val="0"/>
        <w:autoSpaceDN w:val="0"/>
        <w:adjustRightInd w:val="0"/>
        <w:jc w:val="center"/>
        <w:rPr>
          <w:bCs/>
          <w:i/>
          <w:color w:val="002060"/>
          <w:sz w:val="22"/>
          <w:szCs w:val="22"/>
          <w:highlight w:val="yellow"/>
        </w:rPr>
      </w:pPr>
      <w:r w:rsidRPr="00677EE7">
        <w:rPr>
          <w:bCs/>
          <w:i/>
          <w:color w:val="002060"/>
          <w:sz w:val="22"/>
          <w:szCs w:val="22"/>
        </w:rPr>
        <w:t>(</w:t>
      </w:r>
      <w:r w:rsidR="001A26F4">
        <w:rPr>
          <w:bCs/>
          <w:i/>
          <w:color w:val="002060"/>
          <w:sz w:val="22"/>
          <w:szCs w:val="22"/>
        </w:rPr>
        <w:t>Approve</w:t>
      </w:r>
      <w:r w:rsidR="0012685E">
        <w:rPr>
          <w:bCs/>
          <w:i/>
          <w:color w:val="002060"/>
          <w:sz w:val="22"/>
          <w:szCs w:val="22"/>
        </w:rPr>
        <w:t>d</w:t>
      </w:r>
      <w:r w:rsidR="000B5D30">
        <w:rPr>
          <w:bCs/>
          <w:i/>
          <w:color w:val="002060"/>
          <w:sz w:val="22"/>
          <w:szCs w:val="22"/>
        </w:rPr>
        <w:t>:</w:t>
      </w:r>
      <w:r w:rsidR="00FD6745">
        <w:rPr>
          <w:bCs/>
          <w:i/>
          <w:color w:val="002060"/>
          <w:sz w:val="22"/>
          <w:szCs w:val="22"/>
        </w:rPr>
        <w:t xml:space="preserve"> </w:t>
      </w:r>
      <w:r w:rsidR="00516AF0">
        <w:rPr>
          <w:bCs/>
          <w:i/>
          <w:color w:val="002060"/>
          <w:sz w:val="22"/>
          <w:szCs w:val="22"/>
        </w:rPr>
        <w:t>March 3, 2022</w:t>
      </w:r>
      <w:r w:rsidR="00D04E73">
        <w:rPr>
          <w:bCs/>
          <w:i/>
          <w:color w:val="002060"/>
          <w:sz w:val="22"/>
          <w:szCs w:val="22"/>
        </w:rPr>
        <w:t>)</w:t>
      </w:r>
    </w:p>
    <w:p w14:paraId="635A7F5A" w14:textId="77777777" w:rsidR="00BF591A" w:rsidRDefault="00BF591A" w:rsidP="006B2EFE">
      <w:pPr>
        <w:keepNext/>
        <w:autoSpaceDE w:val="0"/>
        <w:autoSpaceDN w:val="0"/>
        <w:adjustRightInd w:val="0"/>
        <w:spacing w:after="120"/>
        <w:rPr>
          <w:i/>
          <w:iCs/>
          <w:sz w:val="22"/>
          <w:szCs w:val="22"/>
        </w:rPr>
      </w:pPr>
    </w:p>
    <w:p w14:paraId="7F5FEAEA" w14:textId="56CBB3FD" w:rsidR="00FD7ED3" w:rsidRPr="00A5056B" w:rsidRDefault="002A760F" w:rsidP="006B2EFE">
      <w:pPr>
        <w:keepNext/>
        <w:autoSpaceDE w:val="0"/>
        <w:autoSpaceDN w:val="0"/>
        <w:adjustRightInd w:val="0"/>
        <w:spacing w:after="120"/>
        <w:rPr>
          <w:i/>
          <w:iCs/>
          <w:sz w:val="22"/>
          <w:szCs w:val="22"/>
        </w:rPr>
      </w:pPr>
      <w:r>
        <w:rPr>
          <w:i/>
          <w:iCs/>
          <w:sz w:val="22"/>
          <w:szCs w:val="22"/>
        </w:rPr>
        <w:t>Zoom meeting: Noon to 1:00</w:t>
      </w:r>
      <w:r w:rsidR="00FD7ED3" w:rsidRPr="00A5056B">
        <w:rPr>
          <w:i/>
          <w:iCs/>
          <w:sz w:val="22"/>
          <w:szCs w:val="22"/>
        </w:rPr>
        <w:t xml:space="preserve"> p.m.</w:t>
      </w:r>
    </w:p>
    <w:p w14:paraId="1DC4226C" w14:textId="3FE871A3" w:rsidR="00FD7ED3" w:rsidRPr="00A5056B" w:rsidRDefault="00FD7ED3" w:rsidP="00BE1220">
      <w:pPr>
        <w:keepNext/>
        <w:autoSpaceDE w:val="0"/>
        <w:autoSpaceDN w:val="0"/>
        <w:adjustRightInd w:val="0"/>
        <w:ind w:left="900" w:hanging="900"/>
        <w:rPr>
          <w:i/>
          <w:iCs/>
          <w:sz w:val="22"/>
          <w:szCs w:val="22"/>
        </w:rPr>
      </w:pPr>
      <w:r w:rsidRPr="00A5056B">
        <w:rPr>
          <w:i/>
          <w:iCs/>
          <w:sz w:val="22"/>
          <w:szCs w:val="22"/>
        </w:rPr>
        <w:t xml:space="preserve">Invitees:  </w:t>
      </w:r>
      <w:r w:rsidR="00D86D12" w:rsidRPr="00D86D12">
        <w:rPr>
          <w:i/>
          <w:sz w:val="22"/>
          <w:szCs w:val="22"/>
        </w:rPr>
        <w:t xml:space="preserve">Drs. </w:t>
      </w:r>
      <w:r w:rsidR="000B5D30">
        <w:rPr>
          <w:i/>
          <w:sz w:val="22"/>
          <w:szCs w:val="22"/>
        </w:rPr>
        <w:t>Lora Cotton</w:t>
      </w:r>
      <w:r w:rsidR="00D86D12" w:rsidRPr="00D86D12">
        <w:rPr>
          <w:i/>
          <w:iCs/>
          <w:sz w:val="22"/>
        </w:rPr>
        <w:t xml:space="preserve">, </w:t>
      </w:r>
      <w:r w:rsidR="000B5D30">
        <w:rPr>
          <w:i/>
          <w:iCs/>
          <w:sz w:val="22"/>
        </w:rPr>
        <w:t>Nedra Wilson</w:t>
      </w:r>
      <w:r w:rsidR="00D86D12" w:rsidRPr="00D86D12">
        <w:rPr>
          <w:i/>
          <w:iCs/>
          <w:sz w:val="22"/>
        </w:rPr>
        <w:t xml:space="preserve">, </w:t>
      </w:r>
      <w:r w:rsidR="000B5D30">
        <w:rPr>
          <w:i/>
          <w:iCs/>
          <w:sz w:val="22"/>
        </w:rPr>
        <w:t>Anne Weil</w:t>
      </w:r>
      <w:r w:rsidR="002D5921">
        <w:rPr>
          <w:i/>
          <w:iCs/>
          <w:sz w:val="22"/>
        </w:rPr>
        <w:t>,</w:t>
      </w:r>
      <w:r w:rsidR="00D86D12" w:rsidRPr="00D86D12">
        <w:rPr>
          <w:i/>
          <w:iCs/>
          <w:sz w:val="22"/>
        </w:rPr>
        <w:t xml:space="preserve"> </w:t>
      </w:r>
      <w:r w:rsidR="00522781">
        <w:rPr>
          <w:i/>
          <w:iCs/>
          <w:sz w:val="22"/>
        </w:rPr>
        <w:t xml:space="preserve">Gavin </w:t>
      </w:r>
      <w:r w:rsidR="00D86D12" w:rsidRPr="00D86D12">
        <w:rPr>
          <w:i/>
          <w:iCs/>
          <w:sz w:val="22"/>
        </w:rPr>
        <w:t xml:space="preserve">Gardner, </w:t>
      </w:r>
      <w:r w:rsidR="00522781">
        <w:rPr>
          <w:i/>
          <w:iCs/>
          <w:sz w:val="22"/>
        </w:rPr>
        <w:t xml:space="preserve">Sarah </w:t>
      </w:r>
      <w:r w:rsidR="00D86D12" w:rsidRPr="00D86D12">
        <w:rPr>
          <w:i/>
          <w:iCs/>
          <w:sz w:val="22"/>
        </w:rPr>
        <w:t xml:space="preserve">Hall, </w:t>
      </w:r>
      <w:r w:rsidR="00522781">
        <w:rPr>
          <w:i/>
          <w:iCs/>
          <w:sz w:val="22"/>
        </w:rPr>
        <w:t xml:space="preserve">Regina </w:t>
      </w:r>
      <w:r w:rsidR="00070675" w:rsidRPr="00D86D12">
        <w:rPr>
          <w:i/>
          <w:iCs/>
          <w:sz w:val="22"/>
        </w:rPr>
        <w:t xml:space="preserve">Lewis, </w:t>
      </w:r>
      <w:r w:rsidR="00070675">
        <w:rPr>
          <w:i/>
          <w:iCs/>
          <w:sz w:val="22"/>
        </w:rPr>
        <w:t>Charles</w:t>
      </w:r>
      <w:r w:rsidR="003F24CA">
        <w:rPr>
          <w:i/>
          <w:iCs/>
          <w:sz w:val="22"/>
        </w:rPr>
        <w:t xml:space="preserve"> </w:t>
      </w:r>
      <w:r w:rsidR="00D86D12" w:rsidRPr="00D86D12">
        <w:rPr>
          <w:i/>
          <w:iCs/>
          <w:sz w:val="22"/>
        </w:rPr>
        <w:t xml:space="preserve">Sanny, </w:t>
      </w:r>
      <w:r w:rsidR="00CB4EC9">
        <w:rPr>
          <w:i/>
          <w:iCs/>
          <w:sz w:val="22"/>
        </w:rPr>
        <w:t>Ratnakar Deole</w:t>
      </w:r>
    </w:p>
    <w:p w14:paraId="08695630" w14:textId="262D1F55" w:rsidR="00FD7ED3" w:rsidRDefault="00FD7ED3" w:rsidP="006B2EFE">
      <w:pPr>
        <w:keepNext/>
        <w:autoSpaceDE w:val="0"/>
        <w:autoSpaceDN w:val="0"/>
        <w:adjustRightInd w:val="0"/>
        <w:rPr>
          <w:i/>
          <w:iCs/>
          <w:sz w:val="22"/>
          <w:szCs w:val="22"/>
        </w:rPr>
      </w:pPr>
      <w:r w:rsidRPr="00A5056B">
        <w:rPr>
          <w:i/>
          <w:iCs/>
          <w:color w:val="002060"/>
          <w:sz w:val="22"/>
          <w:szCs w:val="22"/>
        </w:rPr>
        <w:tab/>
      </w:r>
      <w:r w:rsidRPr="00A5056B">
        <w:rPr>
          <w:i/>
          <w:iCs/>
          <w:sz w:val="22"/>
          <w:szCs w:val="22"/>
        </w:rPr>
        <w:t xml:space="preserve">   Dr</w:t>
      </w:r>
      <w:r w:rsidR="005E78F3">
        <w:rPr>
          <w:i/>
          <w:iCs/>
          <w:sz w:val="22"/>
          <w:szCs w:val="22"/>
        </w:rPr>
        <w:t xml:space="preserve">. </w:t>
      </w:r>
      <w:r w:rsidR="00162E25">
        <w:rPr>
          <w:i/>
          <w:iCs/>
          <w:sz w:val="22"/>
          <w:szCs w:val="22"/>
        </w:rPr>
        <w:t>Jeff</w:t>
      </w:r>
      <w:r w:rsidR="00F9312F">
        <w:rPr>
          <w:i/>
          <w:iCs/>
          <w:sz w:val="22"/>
          <w:szCs w:val="22"/>
        </w:rPr>
        <w:t xml:space="preserve"> </w:t>
      </w:r>
      <w:r w:rsidRPr="00A5056B">
        <w:rPr>
          <w:i/>
          <w:iCs/>
          <w:sz w:val="22"/>
          <w:szCs w:val="22"/>
        </w:rPr>
        <w:t>Stroup</w:t>
      </w:r>
      <w:r w:rsidR="00BE1220">
        <w:rPr>
          <w:i/>
          <w:iCs/>
          <w:sz w:val="22"/>
          <w:szCs w:val="22"/>
        </w:rPr>
        <w:t xml:space="preserve"> </w:t>
      </w:r>
    </w:p>
    <w:p w14:paraId="07284373" w14:textId="0CB4AAB0" w:rsidR="006B2EFE" w:rsidRPr="00A5056B" w:rsidRDefault="006B2EFE" w:rsidP="00BF591A">
      <w:pPr>
        <w:keepNext/>
        <w:autoSpaceDE w:val="0"/>
        <w:autoSpaceDN w:val="0"/>
        <w:adjustRightInd w:val="0"/>
        <w:spacing w:after="120"/>
        <w:rPr>
          <w:i/>
          <w:iCs/>
          <w:sz w:val="22"/>
          <w:szCs w:val="22"/>
        </w:rPr>
      </w:pPr>
      <w:r>
        <w:rPr>
          <w:i/>
          <w:iCs/>
          <w:sz w:val="22"/>
          <w:szCs w:val="22"/>
        </w:rPr>
        <w:tab/>
        <w:t xml:space="preserve">   All OSU-CHS Faculty</w:t>
      </w:r>
    </w:p>
    <w:p w14:paraId="2B062019" w14:textId="5DCDC8B1" w:rsidR="00FD7ED3" w:rsidRPr="00A5056B" w:rsidRDefault="00FD7ED3" w:rsidP="00CE7334">
      <w:pPr>
        <w:pStyle w:val="Heading3"/>
        <w:rPr>
          <w:b/>
          <w:bCs/>
          <w:i w:val="0"/>
          <w:iCs/>
          <w:color w:val="002060"/>
          <w:sz w:val="22"/>
          <w:szCs w:val="22"/>
          <w:u w:val="single"/>
        </w:rPr>
      </w:pPr>
      <w:r w:rsidRPr="00A5056B">
        <w:rPr>
          <w:sz w:val="22"/>
          <w:szCs w:val="22"/>
        </w:rPr>
        <w:t xml:space="preserve">Recorder: </w:t>
      </w:r>
      <w:r w:rsidR="0004612A">
        <w:rPr>
          <w:sz w:val="22"/>
          <w:szCs w:val="22"/>
        </w:rPr>
        <w:t>Danielle Duke</w:t>
      </w:r>
    </w:p>
    <w:p w14:paraId="5E2AC3E6" w14:textId="77777777" w:rsidR="0073719F" w:rsidRDefault="0073719F" w:rsidP="00FD7ED3">
      <w:pPr>
        <w:autoSpaceDE w:val="0"/>
        <w:autoSpaceDN w:val="0"/>
        <w:adjustRightInd w:val="0"/>
        <w:rPr>
          <w:b/>
          <w:bCs/>
          <w:i/>
          <w:iCs/>
          <w:sz w:val="22"/>
          <w:szCs w:val="22"/>
          <w:u w:val="single"/>
        </w:rPr>
      </w:pPr>
    </w:p>
    <w:p w14:paraId="250A22BF" w14:textId="2934AB5A" w:rsidR="00FD7ED3" w:rsidRPr="00FD7ED3" w:rsidRDefault="00FD7ED3" w:rsidP="00BF591A">
      <w:pPr>
        <w:autoSpaceDE w:val="0"/>
        <w:autoSpaceDN w:val="0"/>
        <w:adjustRightInd w:val="0"/>
        <w:spacing w:after="120"/>
        <w:rPr>
          <w:sz w:val="22"/>
          <w:szCs w:val="22"/>
        </w:rPr>
      </w:pPr>
      <w:r w:rsidRPr="00FD7ED3">
        <w:rPr>
          <w:b/>
          <w:bCs/>
          <w:i/>
          <w:iCs/>
          <w:sz w:val="22"/>
          <w:szCs w:val="22"/>
          <w:u w:val="single"/>
        </w:rPr>
        <w:t xml:space="preserve"> </w:t>
      </w:r>
      <w:r w:rsidR="009F1E97">
        <w:rPr>
          <w:b/>
          <w:bCs/>
          <w:i/>
          <w:iCs/>
          <w:sz w:val="22"/>
          <w:szCs w:val="22"/>
          <w:u w:val="single"/>
        </w:rPr>
        <w:t>Attendance:</w:t>
      </w:r>
      <w:r w:rsidRPr="00FD7ED3">
        <w:rPr>
          <w:sz w:val="22"/>
          <w:szCs w:val="22"/>
        </w:rPr>
        <w:t xml:space="preserve"> </w:t>
      </w:r>
    </w:p>
    <w:p w14:paraId="466F06A8" w14:textId="160BB63E" w:rsidR="00AE49F9" w:rsidRPr="00F1162D" w:rsidRDefault="00FD7ED3" w:rsidP="0073719F">
      <w:pPr>
        <w:keepNext/>
        <w:autoSpaceDE w:val="0"/>
        <w:autoSpaceDN w:val="0"/>
        <w:adjustRightInd w:val="0"/>
        <w:spacing w:after="120"/>
        <w:rPr>
          <w:iCs/>
          <w:sz w:val="22"/>
        </w:rPr>
      </w:pPr>
      <w:r w:rsidRPr="00FD7ED3">
        <w:rPr>
          <w:sz w:val="22"/>
          <w:szCs w:val="22"/>
        </w:rPr>
        <w:t xml:space="preserve">Senate </w:t>
      </w:r>
      <w:r w:rsidR="009F1E97">
        <w:rPr>
          <w:sz w:val="22"/>
          <w:szCs w:val="22"/>
        </w:rPr>
        <w:t>m</w:t>
      </w:r>
      <w:r w:rsidRPr="00FD7ED3">
        <w:rPr>
          <w:sz w:val="22"/>
          <w:szCs w:val="22"/>
        </w:rPr>
        <w:t xml:space="preserve">embers </w:t>
      </w:r>
      <w:r w:rsidR="009F1E97">
        <w:rPr>
          <w:sz w:val="22"/>
          <w:szCs w:val="22"/>
        </w:rPr>
        <w:t>p</w:t>
      </w:r>
      <w:r w:rsidRPr="00FD7ED3">
        <w:rPr>
          <w:sz w:val="22"/>
          <w:szCs w:val="22"/>
        </w:rPr>
        <w:t>resent</w:t>
      </w:r>
      <w:r w:rsidR="0073719F">
        <w:rPr>
          <w:sz w:val="22"/>
          <w:szCs w:val="22"/>
        </w:rPr>
        <w:t xml:space="preserve"> for all or part of the meeting</w:t>
      </w:r>
      <w:r w:rsidRPr="00FD7ED3">
        <w:rPr>
          <w:sz w:val="22"/>
          <w:szCs w:val="22"/>
        </w:rPr>
        <w:t>:</w:t>
      </w:r>
      <w:r w:rsidR="006B2EFE">
        <w:rPr>
          <w:sz w:val="22"/>
          <w:szCs w:val="22"/>
        </w:rPr>
        <w:t xml:space="preserve">  </w:t>
      </w:r>
      <w:r w:rsidR="00A5056B">
        <w:rPr>
          <w:sz w:val="22"/>
          <w:szCs w:val="22"/>
        </w:rPr>
        <w:t xml:space="preserve">Drs. </w:t>
      </w:r>
      <w:r w:rsidR="00B20EF9">
        <w:rPr>
          <w:iCs/>
          <w:sz w:val="22"/>
        </w:rPr>
        <w:t>Cotton</w:t>
      </w:r>
      <w:r w:rsidR="0073719F" w:rsidRPr="00A5056B">
        <w:rPr>
          <w:iCs/>
          <w:sz w:val="22"/>
        </w:rPr>
        <w:t xml:space="preserve">, </w:t>
      </w:r>
      <w:r w:rsidR="00B20EF9">
        <w:rPr>
          <w:iCs/>
          <w:sz w:val="22"/>
        </w:rPr>
        <w:t>Wilson</w:t>
      </w:r>
      <w:r w:rsidR="0073719F" w:rsidRPr="00A5056B">
        <w:rPr>
          <w:iCs/>
          <w:sz w:val="22"/>
        </w:rPr>
        <w:t xml:space="preserve">, </w:t>
      </w:r>
      <w:r w:rsidR="00B20EF9">
        <w:rPr>
          <w:iCs/>
          <w:sz w:val="22"/>
        </w:rPr>
        <w:t>Weil</w:t>
      </w:r>
      <w:r w:rsidR="0073719F" w:rsidRPr="00A5056B">
        <w:rPr>
          <w:iCs/>
          <w:sz w:val="22"/>
        </w:rPr>
        <w:t>, Gardner, Sanny</w:t>
      </w:r>
      <w:r w:rsidR="009B38EB">
        <w:rPr>
          <w:iCs/>
          <w:sz w:val="22"/>
        </w:rPr>
        <w:t>, Bailey</w:t>
      </w:r>
      <w:r w:rsidR="00465224">
        <w:rPr>
          <w:iCs/>
          <w:sz w:val="22"/>
        </w:rPr>
        <w:t>, Lewis</w:t>
      </w:r>
      <w:r w:rsidR="00F1162D">
        <w:rPr>
          <w:iCs/>
          <w:sz w:val="22"/>
        </w:rPr>
        <w:t xml:space="preserve"> </w:t>
      </w:r>
      <w:r w:rsidR="00B20EF9">
        <w:rPr>
          <w:iCs/>
          <w:sz w:val="22"/>
        </w:rPr>
        <w:t>and Deole</w:t>
      </w:r>
      <w:r w:rsidR="00D91C7C">
        <w:rPr>
          <w:iCs/>
          <w:sz w:val="22"/>
        </w:rPr>
        <w:t>.</w:t>
      </w:r>
      <w:r w:rsidR="0081503A">
        <w:rPr>
          <w:iCs/>
          <w:sz w:val="22"/>
        </w:rPr>
        <w:t xml:space="preserve"> </w:t>
      </w:r>
    </w:p>
    <w:p w14:paraId="16471640" w14:textId="0AA6BB58" w:rsidR="0073719F" w:rsidRDefault="0073719F" w:rsidP="0073719F">
      <w:pPr>
        <w:keepNext/>
        <w:autoSpaceDE w:val="0"/>
        <w:autoSpaceDN w:val="0"/>
        <w:adjustRightInd w:val="0"/>
        <w:spacing w:after="120"/>
        <w:rPr>
          <w:iCs/>
          <w:sz w:val="22"/>
          <w:szCs w:val="22"/>
        </w:rPr>
      </w:pPr>
      <w:r w:rsidRPr="00FD7ED3">
        <w:rPr>
          <w:sz w:val="22"/>
          <w:szCs w:val="22"/>
        </w:rPr>
        <w:t xml:space="preserve">Administrator </w:t>
      </w:r>
      <w:r w:rsidRPr="009F1E97">
        <w:rPr>
          <w:sz w:val="22"/>
          <w:szCs w:val="22"/>
        </w:rPr>
        <w:t xml:space="preserve">Present:  </w:t>
      </w:r>
      <w:r w:rsidR="00566445">
        <w:rPr>
          <w:iCs/>
          <w:sz w:val="22"/>
          <w:szCs w:val="22"/>
        </w:rPr>
        <w:t>Dr</w:t>
      </w:r>
      <w:r w:rsidR="009A3A93">
        <w:rPr>
          <w:iCs/>
          <w:sz w:val="22"/>
          <w:szCs w:val="22"/>
        </w:rPr>
        <w:t>. Jeff Stroup</w:t>
      </w:r>
    </w:p>
    <w:p w14:paraId="0C21FCB1" w14:textId="1B3EDBC2" w:rsidR="00FD7ED3" w:rsidRDefault="00FD7ED3" w:rsidP="009F1E97">
      <w:pPr>
        <w:rPr>
          <w:sz w:val="22"/>
          <w:szCs w:val="22"/>
        </w:rPr>
      </w:pPr>
      <w:r w:rsidRPr="3AECD2B7">
        <w:rPr>
          <w:b/>
          <w:bCs/>
          <w:i/>
          <w:iCs/>
          <w:sz w:val="22"/>
          <w:szCs w:val="22"/>
          <w:u w:val="single"/>
        </w:rPr>
        <w:t>Call to Order</w:t>
      </w:r>
      <w:r w:rsidRPr="3AECD2B7">
        <w:rPr>
          <w:sz w:val="22"/>
          <w:szCs w:val="22"/>
        </w:rPr>
        <w:t xml:space="preserve">:  </w:t>
      </w:r>
      <w:r w:rsidR="00ED6E09">
        <w:rPr>
          <w:sz w:val="22"/>
          <w:szCs w:val="22"/>
        </w:rPr>
        <w:t xml:space="preserve">The Chair, Dr. Cotton called the meeting to order at </w:t>
      </w:r>
      <w:r w:rsidR="00160E44">
        <w:rPr>
          <w:sz w:val="22"/>
          <w:szCs w:val="22"/>
        </w:rPr>
        <w:t>12:01p.m.</w:t>
      </w:r>
      <w:r w:rsidR="00ED6E09">
        <w:rPr>
          <w:sz w:val="22"/>
          <w:szCs w:val="22"/>
        </w:rPr>
        <w:t xml:space="preserve"> with quorum. </w:t>
      </w:r>
    </w:p>
    <w:p w14:paraId="3043A76E" w14:textId="57142FA8" w:rsidR="00850233" w:rsidRDefault="00850233" w:rsidP="3AECD2B7">
      <w:pPr>
        <w:spacing w:after="120"/>
        <w:rPr>
          <w:sz w:val="22"/>
          <w:szCs w:val="22"/>
        </w:rPr>
      </w:pPr>
    </w:p>
    <w:tbl>
      <w:tblPr>
        <w:tblStyle w:val="TableGrid"/>
        <w:tblW w:w="0" w:type="auto"/>
        <w:tblLayout w:type="fixed"/>
        <w:tblLook w:val="06A0" w:firstRow="1" w:lastRow="0" w:firstColumn="1" w:lastColumn="0" w:noHBand="1" w:noVBand="1"/>
      </w:tblPr>
      <w:tblGrid>
        <w:gridCol w:w="9990"/>
      </w:tblGrid>
      <w:tr w:rsidR="3AECD2B7" w14:paraId="3370E189" w14:textId="77777777" w:rsidTr="004D354C">
        <w:trPr>
          <w:trHeight w:val="890"/>
        </w:trPr>
        <w:tc>
          <w:tcPr>
            <w:tcW w:w="9990" w:type="dxa"/>
          </w:tcPr>
          <w:p w14:paraId="046AEFC8" w14:textId="70FEE5FC" w:rsidR="3AECD2B7" w:rsidRDefault="557AF87B" w:rsidP="00170515">
            <w:pPr>
              <w:pStyle w:val="BodyText2"/>
              <w:jc w:val="center"/>
              <w:rPr>
                <w:b/>
                <w:bCs/>
                <w:i/>
                <w:iCs/>
                <w:color w:val="002060"/>
                <w:u w:val="single"/>
              </w:rPr>
            </w:pPr>
            <w:r w:rsidRPr="3AECD2B7">
              <w:rPr>
                <w:b/>
                <w:bCs/>
                <w:i/>
                <w:iCs/>
                <w:color w:val="002060"/>
                <w:u w:val="single"/>
              </w:rPr>
              <w:t>Action Items</w:t>
            </w:r>
          </w:p>
          <w:p w14:paraId="14065383" w14:textId="20415BB0" w:rsidR="3AECD2B7" w:rsidRDefault="3AECD2B7" w:rsidP="3AECD2B7">
            <w:pPr>
              <w:pStyle w:val="BodyText2"/>
              <w:rPr>
                <w:i/>
                <w:iCs/>
                <w:color w:val="002060"/>
              </w:rPr>
            </w:pPr>
          </w:p>
          <w:p w14:paraId="648FB509" w14:textId="1C0F19B0" w:rsidR="01F47EC5" w:rsidRDefault="00C01D57" w:rsidP="3AECD2B7">
            <w:pPr>
              <w:pStyle w:val="BodyText2"/>
              <w:numPr>
                <w:ilvl w:val="0"/>
                <w:numId w:val="1"/>
              </w:numPr>
              <w:rPr>
                <w:i/>
                <w:iCs/>
                <w:color w:val="002060"/>
              </w:rPr>
            </w:pPr>
            <w:r>
              <w:rPr>
                <w:i/>
                <w:iCs/>
                <w:color w:val="002060"/>
              </w:rPr>
              <w:t xml:space="preserve">Motion to approved </w:t>
            </w:r>
            <w:r w:rsidR="0072191C">
              <w:rPr>
                <w:i/>
                <w:iCs/>
                <w:color w:val="002060"/>
              </w:rPr>
              <w:t xml:space="preserve">agenda </w:t>
            </w:r>
          </w:p>
          <w:p w14:paraId="0782325A" w14:textId="0B198556" w:rsidR="00540A67" w:rsidRDefault="458E9846" w:rsidP="00E51E75">
            <w:pPr>
              <w:pStyle w:val="BodyText2"/>
              <w:rPr>
                <w:b/>
                <w:bCs/>
                <w:i/>
                <w:iCs/>
                <w:color w:val="002060"/>
              </w:rPr>
            </w:pPr>
            <w:r w:rsidRPr="3AECD2B7">
              <w:rPr>
                <w:i/>
                <w:iCs/>
                <w:color w:val="002060"/>
              </w:rPr>
              <w:t xml:space="preserve">              </w:t>
            </w:r>
            <w:r w:rsidRPr="3AECD2B7">
              <w:rPr>
                <w:b/>
                <w:bCs/>
                <w:i/>
                <w:iCs/>
                <w:color w:val="002060"/>
              </w:rPr>
              <w:t>Action: Approved</w:t>
            </w:r>
            <w:r w:rsidR="00181D57">
              <w:rPr>
                <w:b/>
                <w:bCs/>
                <w:i/>
                <w:iCs/>
                <w:color w:val="002060"/>
              </w:rPr>
              <w:t xml:space="preserve"> </w:t>
            </w:r>
            <w:r w:rsidR="007E57AC">
              <w:rPr>
                <w:b/>
                <w:bCs/>
                <w:i/>
                <w:iCs/>
                <w:color w:val="002060"/>
              </w:rPr>
              <w:t xml:space="preserve"> </w:t>
            </w:r>
          </w:p>
          <w:p w14:paraId="51FAED22" w14:textId="296AE020" w:rsidR="00540A67" w:rsidRDefault="00291D82" w:rsidP="00540A67">
            <w:pPr>
              <w:pStyle w:val="BodyText2"/>
              <w:numPr>
                <w:ilvl w:val="0"/>
                <w:numId w:val="1"/>
              </w:numPr>
              <w:rPr>
                <w:rFonts w:asciiTheme="minorHAnsi" w:eastAsiaTheme="minorEastAsia" w:hAnsiTheme="minorHAnsi" w:cstheme="minorBidi"/>
                <w:i/>
                <w:iCs/>
                <w:color w:val="002060"/>
              </w:rPr>
            </w:pPr>
            <w:r>
              <w:rPr>
                <w:i/>
                <w:iCs/>
                <w:color w:val="002060"/>
              </w:rPr>
              <w:t xml:space="preserve">Motion </w:t>
            </w:r>
            <w:r w:rsidR="00E43FBE">
              <w:rPr>
                <w:i/>
                <w:iCs/>
                <w:color w:val="002060"/>
              </w:rPr>
              <w:t>to</w:t>
            </w:r>
            <w:r w:rsidR="009760F0">
              <w:rPr>
                <w:i/>
                <w:iCs/>
                <w:color w:val="002060"/>
              </w:rPr>
              <w:t xml:space="preserve"> </w:t>
            </w:r>
            <w:r w:rsidR="00AA3CA7">
              <w:rPr>
                <w:i/>
                <w:iCs/>
                <w:color w:val="002060"/>
              </w:rPr>
              <w:t>approve minutes</w:t>
            </w:r>
            <w:r w:rsidR="009D7BF1">
              <w:rPr>
                <w:i/>
                <w:iCs/>
                <w:color w:val="002060"/>
              </w:rPr>
              <w:t xml:space="preserve"> </w:t>
            </w:r>
            <w:r w:rsidR="00AA3CA7">
              <w:rPr>
                <w:i/>
                <w:iCs/>
                <w:color w:val="002060"/>
              </w:rPr>
              <w:t xml:space="preserve">from </w:t>
            </w:r>
            <w:r w:rsidR="006C6792">
              <w:rPr>
                <w:i/>
                <w:iCs/>
                <w:color w:val="002060"/>
              </w:rPr>
              <w:t>January</w:t>
            </w:r>
            <w:r w:rsidR="009D7BF1">
              <w:rPr>
                <w:i/>
                <w:iCs/>
                <w:color w:val="002060"/>
              </w:rPr>
              <w:t xml:space="preserve"> </w:t>
            </w:r>
            <w:r w:rsidR="00AA3CA7">
              <w:rPr>
                <w:i/>
                <w:iCs/>
                <w:color w:val="002060"/>
              </w:rPr>
              <w:t>202</w:t>
            </w:r>
            <w:r w:rsidR="006C6792">
              <w:rPr>
                <w:i/>
                <w:iCs/>
                <w:color w:val="002060"/>
              </w:rPr>
              <w:t>2</w:t>
            </w:r>
          </w:p>
          <w:p w14:paraId="6935D4E3" w14:textId="1FA6C68C" w:rsidR="00EF2EE9" w:rsidRDefault="00540A67" w:rsidP="006A557A">
            <w:pPr>
              <w:pStyle w:val="BodyText2"/>
              <w:rPr>
                <w:b/>
                <w:bCs/>
                <w:i/>
                <w:iCs/>
                <w:color w:val="002060"/>
              </w:rPr>
            </w:pPr>
            <w:r w:rsidRPr="3AECD2B7">
              <w:rPr>
                <w:i/>
                <w:iCs/>
                <w:color w:val="002060"/>
              </w:rPr>
              <w:t xml:space="preserve">              </w:t>
            </w:r>
            <w:r w:rsidRPr="3AECD2B7">
              <w:rPr>
                <w:b/>
                <w:bCs/>
                <w:i/>
                <w:iCs/>
                <w:color w:val="002060"/>
              </w:rPr>
              <w:t xml:space="preserve">Action: </w:t>
            </w:r>
            <w:r w:rsidR="009760F0">
              <w:rPr>
                <w:b/>
                <w:bCs/>
                <w:i/>
                <w:iCs/>
                <w:color w:val="002060"/>
              </w:rPr>
              <w:t>Approved</w:t>
            </w:r>
          </w:p>
          <w:p w14:paraId="5C1BA049" w14:textId="7BB6B151" w:rsidR="001D0FF0" w:rsidRPr="00E51E75" w:rsidRDefault="0048562A" w:rsidP="0048562A">
            <w:pPr>
              <w:pStyle w:val="BodyText2"/>
              <w:numPr>
                <w:ilvl w:val="0"/>
                <w:numId w:val="1"/>
              </w:numPr>
              <w:rPr>
                <w:i/>
                <w:iCs/>
                <w:color w:val="002060"/>
              </w:rPr>
            </w:pPr>
            <w:r w:rsidRPr="00E51E75">
              <w:rPr>
                <w:i/>
                <w:iCs/>
                <w:color w:val="002060"/>
              </w:rPr>
              <w:t>General Faculty Meeting May 2</w:t>
            </w:r>
            <w:r w:rsidRPr="00E51E75">
              <w:rPr>
                <w:i/>
                <w:iCs/>
                <w:color w:val="002060"/>
                <w:vertAlign w:val="superscript"/>
              </w:rPr>
              <w:t>nd</w:t>
            </w:r>
            <w:r w:rsidRPr="00E51E75">
              <w:rPr>
                <w:i/>
                <w:iCs/>
                <w:color w:val="002060"/>
              </w:rPr>
              <w:t xml:space="preserve"> </w:t>
            </w:r>
          </w:p>
          <w:p w14:paraId="4067D2B6" w14:textId="37B748D9" w:rsidR="0048562A" w:rsidRDefault="0048562A" w:rsidP="0048562A">
            <w:pPr>
              <w:pStyle w:val="BodyText2"/>
              <w:ind w:left="720"/>
              <w:rPr>
                <w:b/>
                <w:bCs/>
                <w:i/>
                <w:iCs/>
                <w:color w:val="002060"/>
              </w:rPr>
            </w:pPr>
            <w:r>
              <w:rPr>
                <w:b/>
                <w:bCs/>
                <w:i/>
                <w:iCs/>
                <w:color w:val="002060"/>
              </w:rPr>
              <w:t>Action: Approved</w:t>
            </w:r>
          </w:p>
          <w:p w14:paraId="0D727524" w14:textId="2767A91E" w:rsidR="00041C38" w:rsidRPr="00E51E75" w:rsidRDefault="00041C38" w:rsidP="00041C38">
            <w:pPr>
              <w:pStyle w:val="BodyText2"/>
              <w:numPr>
                <w:ilvl w:val="0"/>
                <w:numId w:val="1"/>
              </w:numPr>
              <w:rPr>
                <w:i/>
                <w:iCs/>
                <w:color w:val="002060"/>
              </w:rPr>
            </w:pPr>
            <w:r w:rsidRPr="00E51E75">
              <w:rPr>
                <w:i/>
                <w:iCs/>
                <w:color w:val="002060"/>
              </w:rPr>
              <w:t xml:space="preserve">Faculty Development Session in regards to </w:t>
            </w:r>
            <w:r w:rsidR="00BD1D5A" w:rsidRPr="00E51E75">
              <w:rPr>
                <w:i/>
                <w:iCs/>
                <w:color w:val="002060"/>
              </w:rPr>
              <w:t>Intellectual Property Questions and Answers</w:t>
            </w:r>
          </w:p>
          <w:p w14:paraId="4ECFB2A6" w14:textId="740658B1" w:rsidR="00BD1D5A" w:rsidRPr="006A557A" w:rsidRDefault="00BD1D5A" w:rsidP="00BD1D5A">
            <w:pPr>
              <w:pStyle w:val="BodyText2"/>
              <w:ind w:left="720"/>
              <w:rPr>
                <w:b/>
                <w:bCs/>
                <w:i/>
                <w:iCs/>
                <w:color w:val="002060"/>
              </w:rPr>
            </w:pPr>
            <w:r>
              <w:rPr>
                <w:b/>
                <w:bCs/>
                <w:i/>
                <w:iCs/>
                <w:color w:val="002060"/>
              </w:rPr>
              <w:t>Action: Approved. Dr. Stroup will reach out to Legal</w:t>
            </w:r>
          </w:p>
          <w:p w14:paraId="68D54311" w14:textId="6906A37F" w:rsidR="0036388A" w:rsidRPr="004B1C83" w:rsidRDefault="0036388A" w:rsidP="0036388A">
            <w:pPr>
              <w:pStyle w:val="BodyText2"/>
              <w:rPr>
                <w:b/>
                <w:bCs/>
                <w:i/>
                <w:iCs/>
                <w:color w:val="002060"/>
              </w:rPr>
            </w:pPr>
          </w:p>
          <w:p w14:paraId="3730916B" w14:textId="76FCB7DC" w:rsidR="002C058A" w:rsidRPr="004A4A8B" w:rsidRDefault="002C058A" w:rsidP="004A4A8B">
            <w:pPr>
              <w:pStyle w:val="BodyText2"/>
              <w:rPr>
                <w:i/>
                <w:iCs/>
                <w:color w:val="002060"/>
              </w:rPr>
            </w:pPr>
          </w:p>
        </w:tc>
      </w:tr>
    </w:tbl>
    <w:p w14:paraId="512BE919" w14:textId="77777777" w:rsidR="00850233" w:rsidRDefault="00850233" w:rsidP="00800102">
      <w:pPr>
        <w:spacing w:after="120"/>
        <w:rPr>
          <w:b/>
          <w:i/>
          <w:sz w:val="22"/>
          <w:szCs w:val="22"/>
          <w:u w:val="single"/>
        </w:rPr>
      </w:pPr>
    </w:p>
    <w:p w14:paraId="6EB78DC8" w14:textId="696E4AB6" w:rsidR="00D16520" w:rsidRDefault="00D363CC" w:rsidP="00800102">
      <w:pPr>
        <w:spacing w:after="120"/>
        <w:rPr>
          <w:b/>
          <w:i/>
          <w:sz w:val="22"/>
          <w:szCs w:val="22"/>
          <w:u w:val="single"/>
        </w:rPr>
      </w:pPr>
      <w:r>
        <w:rPr>
          <w:b/>
          <w:i/>
          <w:sz w:val="22"/>
          <w:szCs w:val="22"/>
          <w:u w:val="single"/>
        </w:rPr>
        <w:t>Approval of Agenda:</w:t>
      </w:r>
    </w:p>
    <w:p w14:paraId="47351B0F" w14:textId="08106746" w:rsidR="00D363CC" w:rsidRPr="00A35CBF" w:rsidRDefault="00A23B25" w:rsidP="00800102">
      <w:pPr>
        <w:spacing w:after="120"/>
        <w:rPr>
          <w:bCs/>
          <w:iCs/>
          <w:sz w:val="22"/>
          <w:szCs w:val="22"/>
        </w:rPr>
      </w:pPr>
      <w:r>
        <w:rPr>
          <w:bCs/>
          <w:iCs/>
          <w:sz w:val="22"/>
          <w:szCs w:val="22"/>
        </w:rPr>
        <w:t xml:space="preserve">Dr. Cotton </w:t>
      </w:r>
      <w:r w:rsidR="00590537">
        <w:rPr>
          <w:bCs/>
          <w:iCs/>
          <w:sz w:val="22"/>
          <w:szCs w:val="22"/>
        </w:rPr>
        <w:t>moved the motion to approve the agenda.</w:t>
      </w:r>
    </w:p>
    <w:p w14:paraId="7CBFF443" w14:textId="77777777" w:rsidR="00DA1A5D" w:rsidRDefault="00FD7ED3" w:rsidP="00800102">
      <w:pPr>
        <w:spacing w:after="120"/>
      </w:pPr>
      <w:r w:rsidRPr="003D66BB">
        <w:rPr>
          <w:b/>
          <w:i/>
          <w:sz w:val="22"/>
          <w:szCs w:val="22"/>
          <w:u w:val="single"/>
        </w:rPr>
        <w:t>Administrative Reports</w:t>
      </w:r>
      <w:r w:rsidRPr="003D66BB">
        <w:t>:</w:t>
      </w:r>
    </w:p>
    <w:p w14:paraId="7CEBE1E4" w14:textId="77777777" w:rsidR="00D76514" w:rsidRDefault="00045419" w:rsidP="006F209C">
      <w:pPr>
        <w:spacing w:after="120"/>
      </w:pPr>
      <w:r w:rsidRPr="000B30F5">
        <w:t xml:space="preserve">Dr. Stroup </w:t>
      </w:r>
      <w:r w:rsidR="006F209C">
        <w:t xml:space="preserve">gave a brief </w:t>
      </w:r>
      <w:r w:rsidR="0001203B">
        <w:t xml:space="preserve">update on COVID cases. A report will be sent out by Student Health. </w:t>
      </w:r>
      <w:r w:rsidR="00C43947">
        <w:t>Cases are trending down both among students</w:t>
      </w:r>
      <w:r w:rsidR="0019409E">
        <w:t>, faculty, and staff. OSU-CHS will not change any processes</w:t>
      </w:r>
      <w:r w:rsidR="000376C2">
        <w:t>. Masks are still encouraged on campus</w:t>
      </w:r>
      <w:r w:rsidR="0029316B">
        <w:t xml:space="preserve">. This same process will continue in Stillwater. </w:t>
      </w:r>
      <w:r w:rsidR="002C0E37">
        <w:t>Will continue these processes through the semester. Stillwater’s dashboard will be posted today</w:t>
      </w:r>
      <w:r w:rsidR="00826BA6">
        <w:t xml:space="preserve"> with their numbers on COVID cases coming down as well.</w:t>
      </w:r>
      <w:r w:rsidR="00692402">
        <w:t xml:space="preserve"> State wide numbers were released</w:t>
      </w:r>
      <w:r w:rsidR="007D3955">
        <w:t xml:space="preserve">. </w:t>
      </w:r>
      <w:r w:rsidR="0001105A">
        <w:t>Seven day average has dropped below 2,000 a day</w:t>
      </w:r>
      <w:r w:rsidR="00D76514">
        <w:t>.</w:t>
      </w:r>
    </w:p>
    <w:p w14:paraId="23144658" w14:textId="77777777" w:rsidR="00027E02" w:rsidRDefault="00D76514" w:rsidP="006F209C">
      <w:pPr>
        <w:spacing w:after="120"/>
      </w:pPr>
      <w:r>
        <w:t xml:space="preserve">Also gave a brief update on Facilities. </w:t>
      </w:r>
      <w:proofErr w:type="spellStart"/>
      <w:r w:rsidR="00C71A92">
        <w:t>Barson</w:t>
      </w:r>
      <w:proofErr w:type="spellEnd"/>
      <w:r w:rsidR="00C71A92">
        <w:t xml:space="preserve"> elevators will be installed in early April. </w:t>
      </w:r>
      <w:r w:rsidR="00692402">
        <w:t xml:space="preserve"> </w:t>
      </w:r>
      <w:r w:rsidR="006F0F12">
        <w:t xml:space="preserve">North hall is planned to be completed </w:t>
      </w:r>
      <w:r w:rsidR="00505371">
        <w:t xml:space="preserve">around May 15th </w:t>
      </w:r>
      <w:r w:rsidR="00092D9A">
        <w:t>and</w:t>
      </w:r>
      <w:r w:rsidR="00D7387E">
        <w:t xml:space="preserve"> the goal is to</w:t>
      </w:r>
      <w:r w:rsidR="00092D9A">
        <w:t xml:space="preserve"> have </w:t>
      </w:r>
      <w:r w:rsidR="002A607F">
        <w:t xml:space="preserve">June </w:t>
      </w:r>
      <w:r w:rsidR="006B6C31">
        <w:t>move in</w:t>
      </w:r>
      <w:r w:rsidR="00D7387E">
        <w:t>’s</w:t>
      </w:r>
      <w:r w:rsidR="002A607F">
        <w:t xml:space="preserve"> for Anatomy and Neuro</w:t>
      </w:r>
      <w:r w:rsidR="0046137F">
        <w:t xml:space="preserve"> to try to get those labs prepared for the Fall. </w:t>
      </w:r>
      <w:r w:rsidR="00666DC0">
        <w:t>5</w:t>
      </w:r>
      <w:r w:rsidR="00666DC0" w:rsidRPr="00666DC0">
        <w:rPr>
          <w:vertAlign w:val="superscript"/>
        </w:rPr>
        <w:t>th</w:t>
      </w:r>
      <w:r w:rsidR="00666DC0">
        <w:t xml:space="preserve"> Floor Forensics </w:t>
      </w:r>
      <w:r w:rsidR="00D10066">
        <w:t xml:space="preserve">the </w:t>
      </w:r>
      <w:r w:rsidR="0046137F">
        <w:t xml:space="preserve">Architectural </w:t>
      </w:r>
      <w:r w:rsidR="00D10066">
        <w:t>programming will begin at the end of February</w:t>
      </w:r>
      <w:r w:rsidR="00E86002">
        <w:t xml:space="preserve"> in which the Research Office will be involved along with the Biomedical Chairs</w:t>
      </w:r>
      <w:r w:rsidR="009E43D3">
        <w:t xml:space="preserve">. There will be chipping and drilling on the </w:t>
      </w:r>
      <w:proofErr w:type="spellStart"/>
      <w:r w:rsidR="009E43D3">
        <w:t>Barson</w:t>
      </w:r>
      <w:proofErr w:type="spellEnd"/>
      <w:r w:rsidR="009E43D3">
        <w:t xml:space="preserve"> building</w:t>
      </w:r>
      <w:r w:rsidR="0021787F">
        <w:t xml:space="preserve">. This will be disruptive </w:t>
      </w:r>
      <w:r w:rsidR="0021787F">
        <w:lastRenderedPageBreak/>
        <w:t>therefore</w:t>
      </w:r>
      <w:r w:rsidR="00E20FD6">
        <w:t xml:space="preserve"> if you’re officing </w:t>
      </w:r>
      <w:r w:rsidR="00C0312F">
        <w:t xml:space="preserve">in </w:t>
      </w:r>
      <w:proofErr w:type="spellStart"/>
      <w:r w:rsidR="00C0312F">
        <w:t>Barson</w:t>
      </w:r>
      <w:proofErr w:type="spellEnd"/>
      <w:r w:rsidR="00C0312F">
        <w:t xml:space="preserve"> </w:t>
      </w:r>
      <w:r w:rsidR="00E20FD6">
        <w:t xml:space="preserve">it’s suggested </w:t>
      </w:r>
      <w:r w:rsidR="00C0312F">
        <w:t>you find an alternative location or work remotely</w:t>
      </w:r>
      <w:r w:rsidR="00436094">
        <w:t>. The plan is to have the construction crew work Mondays – Thursdays at 10 hour shi</w:t>
      </w:r>
      <w:r w:rsidR="00027E02">
        <w:t xml:space="preserve">fts. </w:t>
      </w:r>
    </w:p>
    <w:p w14:paraId="6CB97488" w14:textId="77777777" w:rsidR="00F21AA4" w:rsidRDefault="007C4D72" w:rsidP="006F209C">
      <w:pPr>
        <w:spacing w:after="120"/>
      </w:pPr>
      <w:r>
        <w:t>Working on submitting the COCA monitoring report for the additional location</w:t>
      </w:r>
      <w:r w:rsidR="0013553A">
        <w:t xml:space="preserve"> which will be reviewed at the May COCA meeting. The comprehensive site visit will be up at the end</w:t>
      </w:r>
      <w:r w:rsidR="00F21AA4">
        <w:t xml:space="preserve"> of the year.</w:t>
      </w:r>
    </w:p>
    <w:p w14:paraId="256B7C76" w14:textId="77777777" w:rsidR="007B5A5A" w:rsidRDefault="00F21AA4" w:rsidP="006F209C">
      <w:pPr>
        <w:spacing w:after="120"/>
      </w:pPr>
      <w:r>
        <w:t>A national search for a Provost is underway</w:t>
      </w:r>
      <w:r w:rsidR="00010BEC">
        <w:t xml:space="preserve">. The </w:t>
      </w:r>
      <w:proofErr w:type="spellStart"/>
      <w:r w:rsidR="00010BEC">
        <w:t>Co Chairs</w:t>
      </w:r>
      <w:proofErr w:type="spellEnd"/>
      <w:r w:rsidR="00010BEC">
        <w:t xml:space="preserve"> of the search committee are Dr. Coon</w:t>
      </w:r>
      <w:r w:rsidR="0075787C">
        <w:t xml:space="preserve"> and Dr. Stephens</w:t>
      </w:r>
      <w:r w:rsidR="007B5A5A">
        <w:t>.</w:t>
      </w:r>
    </w:p>
    <w:p w14:paraId="11275D54" w14:textId="55415821" w:rsidR="006F209C" w:rsidRDefault="007B5A5A" w:rsidP="006F209C">
      <w:pPr>
        <w:spacing w:after="120"/>
      </w:pPr>
      <w:r>
        <w:t xml:space="preserve">Dr. Stroup opened </w:t>
      </w:r>
      <w:r w:rsidR="00A10906">
        <w:t>to questions. No additional questions.</w:t>
      </w:r>
      <w:r w:rsidR="00C0312F">
        <w:t xml:space="preserve"> </w:t>
      </w:r>
    </w:p>
    <w:p w14:paraId="4E1107C8" w14:textId="4D855CB1" w:rsidR="009E11D0" w:rsidRDefault="009E11D0" w:rsidP="006F209C">
      <w:pPr>
        <w:spacing w:after="120"/>
        <w:rPr>
          <w:sz w:val="22"/>
          <w:szCs w:val="22"/>
        </w:rPr>
      </w:pPr>
      <w:r w:rsidRPr="00A6807A">
        <w:rPr>
          <w:b/>
          <w:bCs/>
          <w:i/>
          <w:iCs/>
          <w:sz w:val="22"/>
          <w:szCs w:val="22"/>
          <w:u w:val="single"/>
        </w:rPr>
        <w:t xml:space="preserve">Approval of the </w:t>
      </w:r>
      <w:r w:rsidR="006C6792">
        <w:rPr>
          <w:b/>
          <w:bCs/>
          <w:i/>
          <w:iCs/>
          <w:sz w:val="22"/>
          <w:szCs w:val="22"/>
          <w:u w:val="single"/>
        </w:rPr>
        <w:t>January</w:t>
      </w:r>
      <w:r w:rsidR="00234ABB">
        <w:rPr>
          <w:b/>
          <w:bCs/>
          <w:i/>
          <w:iCs/>
          <w:sz w:val="22"/>
          <w:szCs w:val="22"/>
          <w:u w:val="single"/>
        </w:rPr>
        <w:t xml:space="preserve"> 202</w:t>
      </w:r>
      <w:r w:rsidR="006C6792">
        <w:rPr>
          <w:b/>
          <w:bCs/>
          <w:i/>
          <w:iCs/>
          <w:sz w:val="22"/>
          <w:szCs w:val="22"/>
          <w:u w:val="single"/>
        </w:rPr>
        <w:t>2</w:t>
      </w:r>
      <w:r w:rsidR="00234ABB">
        <w:rPr>
          <w:b/>
          <w:bCs/>
          <w:i/>
          <w:iCs/>
          <w:sz w:val="22"/>
          <w:szCs w:val="22"/>
          <w:u w:val="single"/>
        </w:rPr>
        <w:t xml:space="preserve"> </w:t>
      </w:r>
      <w:r w:rsidRPr="00A6807A">
        <w:rPr>
          <w:b/>
          <w:bCs/>
          <w:i/>
          <w:iCs/>
          <w:sz w:val="22"/>
          <w:szCs w:val="22"/>
          <w:u w:val="single"/>
        </w:rPr>
        <w:t>Minutes</w:t>
      </w:r>
      <w:r w:rsidRPr="00A6807A">
        <w:rPr>
          <w:b/>
          <w:bCs/>
          <w:sz w:val="22"/>
          <w:szCs w:val="22"/>
        </w:rPr>
        <w:t>:</w:t>
      </w:r>
    </w:p>
    <w:p w14:paraId="7E647565" w14:textId="770420EE" w:rsidR="009E11D0" w:rsidRPr="006509CA" w:rsidRDefault="00F30C54" w:rsidP="00A6807A">
      <w:pPr>
        <w:rPr>
          <w:sz w:val="22"/>
          <w:szCs w:val="22"/>
        </w:rPr>
      </w:pPr>
      <w:r>
        <w:rPr>
          <w:sz w:val="22"/>
          <w:szCs w:val="22"/>
        </w:rPr>
        <w:t>Motion to approv</w:t>
      </w:r>
      <w:r w:rsidR="00E307F0">
        <w:rPr>
          <w:sz w:val="22"/>
          <w:szCs w:val="22"/>
        </w:rPr>
        <w:t>e</w:t>
      </w:r>
      <w:r w:rsidR="00D22D7C">
        <w:rPr>
          <w:sz w:val="22"/>
          <w:szCs w:val="22"/>
        </w:rPr>
        <w:t xml:space="preserve"> by Dr. Sanny, seconded by Dr. Weil</w:t>
      </w:r>
      <w:r w:rsidR="00A65FED">
        <w:rPr>
          <w:sz w:val="22"/>
          <w:szCs w:val="22"/>
        </w:rPr>
        <w:t xml:space="preserve">. </w:t>
      </w:r>
      <w:r w:rsidR="002D33EC">
        <w:rPr>
          <w:sz w:val="22"/>
          <w:szCs w:val="22"/>
        </w:rPr>
        <w:t xml:space="preserve">Minutes unanimously approved. </w:t>
      </w:r>
      <w:r w:rsidR="30846AEC" w:rsidRPr="00A6807A">
        <w:rPr>
          <w:sz w:val="22"/>
          <w:szCs w:val="22"/>
        </w:rPr>
        <w:t xml:space="preserve"> </w:t>
      </w:r>
    </w:p>
    <w:p w14:paraId="3BD055AB" w14:textId="77777777" w:rsidR="00FD7ED3" w:rsidRPr="00FD7ED3" w:rsidRDefault="00FD7ED3" w:rsidP="00FD7ED3">
      <w:pPr>
        <w:rPr>
          <w:color w:val="002060"/>
          <w:sz w:val="22"/>
          <w:szCs w:val="22"/>
        </w:rPr>
      </w:pPr>
    </w:p>
    <w:p w14:paraId="4273466E" w14:textId="77777777" w:rsidR="00FD7ED3" w:rsidRPr="003D66BB" w:rsidRDefault="00FD7ED3" w:rsidP="00CB5A0C">
      <w:pPr>
        <w:spacing w:after="120"/>
        <w:rPr>
          <w:b/>
          <w:i/>
          <w:sz w:val="22"/>
          <w:szCs w:val="22"/>
          <w:u w:val="single"/>
        </w:rPr>
      </w:pPr>
      <w:r w:rsidRPr="003D66BB">
        <w:rPr>
          <w:b/>
          <w:i/>
          <w:sz w:val="22"/>
          <w:szCs w:val="22"/>
          <w:u w:val="single"/>
        </w:rPr>
        <w:t>Faculty Senate President’s Report</w:t>
      </w:r>
      <w:r w:rsidRPr="003D66BB">
        <w:rPr>
          <w:b/>
          <w:sz w:val="22"/>
          <w:szCs w:val="22"/>
        </w:rPr>
        <w:t>:</w:t>
      </w:r>
    </w:p>
    <w:p w14:paraId="4462D08C" w14:textId="58D8E95A" w:rsidR="00A16CE4" w:rsidRDefault="00C36152" w:rsidP="009143A0">
      <w:pPr>
        <w:rPr>
          <w:bCs/>
          <w:iCs/>
          <w:sz w:val="22"/>
          <w:szCs w:val="22"/>
        </w:rPr>
      </w:pPr>
      <w:r>
        <w:rPr>
          <w:bCs/>
          <w:iCs/>
          <w:sz w:val="22"/>
          <w:szCs w:val="22"/>
        </w:rPr>
        <w:t>Dr</w:t>
      </w:r>
      <w:r w:rsidR="00762880">
        <w:rPr>
          <w:bCs/>
          <w:iCs/>
          <w:sz w:val="22"/>
          <w:szCs w:val="22"/>
        </w:rPr>
        <w:t>. Cotton</w:t>
      </w:r>
      <w:r w:rsidR="00A10906">
        <w:rPr>
          <w:bCs/>
          <w:iCs/>
          <w:sz w:val="22"/>
          <w:szCs w:val="22"/>
        </w:rPr>
        <w:t xml:space="preserve"> wanted to add the approval of the General Faculty Meeting which is May 2</w:t>
      </w:r>
      <w:r w:rsidR="00A10906" w:rsidRPr="00A10906">
        <w:rPr>
          <w:bCs/>
          <w:iCs/>
          <w:sz w:val="22"/>
          <w:szCs w:val="22"/>
          <w:vertAlign w:val="superscript"/>
        </w:rPr>
        <w:t>nd</w:t>
      </w:r>
      <w:r w:rsidR="00A10906">
        <w:rPr>
          <w:bCs/>
          <w:iCs/>
          <w:sz w:val="22"/>
          <w:szCs w:val="22"/>
        </w:rPr>
        <w:t xml:space="preserve"> or May</w:t>
      </w:r>
      <w:r w:rsidR="00F60883">
        <w:rPr>
          <w:bCs/>
          <w:iCs/>
          <w:sz w:val="22"/>
          <w:szCs w:val="22"/>
        </w:rPr>
        <w:t xml:space="preserve"> 3</w:t>
      </w:r>
      <w:r w:rsidR="00F60883" w:rsidRPr="00B563BF">
        <w:rPr>
          <w:bCs/>
          <w:iCs/>
          <w:sz w:val="22"/>
          <w:szCs w:val="22"/>
          <w:vertAlign w:val="superscript"/>
        </w:rPr>
        <w:t>rd</w:t>
      </w:r>
      <w:r w:rsidR="00B563BF">
        <w:rPr>
          <w:bCs/>
          <w:iCs/>
          <w:sz w:val="22"/>
          <w:szCs w:val="22"/>
        </w:rPr>
        <w:t>. The committee has approved May 2</w:t>
      </w:r>
      <w:r w:rsidR="00B563BF" w:rsidRPr="00B563BF">
        <w:rPr>
          <w:bCs/>
          <w:iCs/>
          <w:sz w:val="22"/>
          <w:szCs w:val="22"/>
          <w:vertAlign w:val="superscript"/>
        </w:rPr>
        <w:t>nd</w:t>
      </w:r>
      <w:r w:rsidR="00B563BF">
        <w:rPr>
          <w:bCs/>
          <w:iCs/>
          <w:sz w:val="22"/>
          <w:szCs w:val="22"/>
        </w:rPr>
        <w:t xml:space="preserve"> </w:t>
      </w:r>
    </w:p>
    <w:p w14:paraId="147D12FD" w14:textId="46CC266E" w:rsidR="00412547" w:rsidRDefault="00F904C1" w:rsidP="009143A0">
      <w:pPr>
        <w:rPr>
          <w:bCs/>
          <w:iCs/>
          <w:sz w:val="22"/>
          <w:szCs w:val="22"/>
        </w:rPr>
      </w:pPr>
      <w:r>
        <w:rPr>
          <w:bCs/>
          <w:iCs/>
          <w:sz w:val="22"/>
          <w:szCs w:val="22"/>
        </w:rPr>
        <w:t>PRT Guidelines revision progress</w:t>
      </w:r>
      <w:r w:rsidR="003238F7">
        <w:rPr>
          <w:bCs/>
          <w:iCs/>
          <w:sz w:val="22"/>
          <w:szCs w:val="22"/>
        </w:rPr>
        <w:t xml:space="preserve"> – was put on hold and waiting for the P</w:t>
      </w:r>
      <w:r w:rsidR="00444CF6">
        <w:rPr>
          <w:bCs/>
          <w:iCs/>
          <w:sz w:val="22"/>
          <w:szCs w:val="22"/>
        </w:rPr>
        <w:t>&amp;T</w:t>
      </w:r>
      <w:r w:rsidR="0003701E">
        <w:rPr>
          <w:bCs/>
          <w:iCs/>
          <w:sz w:val="22"/>
          <w:szCs w:val="22"/>
        </w:rPr>
        <w:t xml:space="preserve"> Resolution committee. This committee has submitted a </w:t>
      </w:r>
      <w:r w:rsidR="004B3065">
        <w:rPr>
          <w:bCs/>
          <w:iCs/>
          <w:sz w:val="22"/>
          <w:szCs w:val="22"/>
        </w:rPr>
        <w:t>guideline</w:t>
      </w:r>
      <w:r w:rsidR="0003701E">
        <w:rPr>
          <w:bCs/>
          <w:iCs/>
          <w:sz w:val="22"/>
          <w:szCs w:val="22"/>
        </w:rPr>
        <w:t xml:space="preserve"> </w:t>
      </w:r>
      <w:r w:rsidR="00ED08F9">
        <w:rPr>
          <w:bCs/>
          <w:iCs/>
          <w:sz w:val="22"/>
          <w:szCs w:val="22"/>
        </w:rPr>
        <w:t>recommendation document</w:t>
      </w:r>
      <w:r w:rsidR="004B3065">
        <w:rPr>
          <w:bCs/>
          <w:iCs/>
          <w:sz w:val="22"/>
          <w:szCs w:val="22"/>
        </w:rPr>
        <w:t xml:space="preserve">. Legal will also look over this document. </w:t>
      </w:r>
      <w:r w:rsidR="00F200B8">
        <w:rPr>
          <w:bCs/>
          <w:iCs/>
          <w:sz w:val="22"/>
          <w:szCs w:val="22"/>
        </w:rPr>
        <w:t>Structural</w:t>
      </w:r>
      <w:r w:rsidR="004B3065">
        <w:rPr>
          <w:bCs/>
          <w:iCs/>
          <w:sz w:val="22"/>
          <w:szCs w:val="22"/>
        </w:rPr>
        <w:t xml:space="preserve"> changes to the document </w:t>
      </w:r>
      <w:r w:rsidR="00970809">
        <w:rPr>
          <w:bCs/>
          <w:iCs/>
          <w:sz w:val="22"/>
          <w:szCs w:val="22"/>
        </w:rPr>
        <w:t>will help for users to read</w:t>
      </w:r>
      <w:r w:rsidR="006C1BA3">
        <w:rPr>
          <w:bCs/>
          <w:iCs/>
          <w:sz w:val="22"/>
          <w:szCs w:val="22"/>
        </w:rPr>
        <w:t xml:space="preserve"> and follow.</w:t>
      </w:r>
    </w:p>
    <w:p w14:paraId="36B11D6A" w14:textId="3CC8D63A" w:rsidR="00296A43" w:rsidRDefault="00F71CEA" w:rsidP="009143A0">
      <w:pPr>
        <w:rPr>
          <w:bCs/>
          <w:iCs/>
          <w:sz w:val="22"/>
          <w:szCs w:val="22"/>
        </w:rPr>
      </w:pPr>
      <w:r>
        <w:rPr>
          <w:bCs/>
          <w:iCs/>
          <w:sz w:val="22"/>
          <w:szCs w:val="22"/>
        </w:rPr>
        <w:t xml:space="preserve">Dr. Cotton spoke about the </w:t>
      </w:r>
      <w:r w:rsidR="00F904C1">
        <w:rPr>
          <w:bCs/>
          <w:iCs/>
          <w:sz w:val="22"/>
          <w:szCs w:val="22"/>
        </w:rPr>
        <w:t>Faculty Distinguished Service Award for Spring 2022</w:t>
      </w:r>
      <w:r>
        <w:rPr>
          <w:bCs/>
          <w:iCs/>
          <w:sz w:val="22"/>
          <w:szCs w:val="22"/>
        </w:rPr>
        <w:t xml:space="preserve"> and encouraged faculty to nominate</w:t>
      </w:r>
      <w:r w:rsidR="00B03A3F">
        <w:rPr>
          <w:bCs/>
          <w:iCs/>
          <w:sz w:val="22"/>
          <w:szCs w:val="22"/>
        </w:rPr>
        <w:t xml:space="preserve">. The </w:t>
      </w:r>
      <w:r w:rsidR="00296A43">
        <w:rPr>
          <w:bCs/>
          <w:iCs/>
          <w:sz w:val="22"/>
          <w:szCs w:val="22"/>
        </w:rPr>
        <w:t xml:space="preserve">Nominations </w:t>
      </w:r>
      <w:r w:rsidR="00B03A3F">
        <w:rPr>
          <w:bCs/>
          <w:iCs/>
          <w:sz w:val="22"/>
          <w:szCs w:val="22"/>
        </w:rPr>
        <w:t xml:space="preserve">are </w:t>
      </w:r>
      <w:r w:rsidR="00296A43">
        <w:rPr>
          <w:bCs/>
          <w:iCs/>
          <w:sz w:val="22"/>
          <w:szCs w:val="22"/>
        </w:rPr>
        <w:t>due March 7</w:t>
      </w:r>
      <w:r w:rsidR="00296A43" w:rsidRPr="00296A43">
        <w:rPr>
          <w:bCs/>
          <w:iCs/>
          <w:sz w:val="22"/>
          <w:szCs w:val="22"/>
          <w:vertAlign w:val="superscript"/>
        </w:rPr>
        <w:t>th</w:t>
      </w:r>
      <w:r w:rsidR="00296A43">
        <w:rPr>
          <w:bCs/>
          <w:iCs/>
          <w:sz w:val="22"/>
          <w:szCs w:val="22"/>
        </w:rPr>
        <w:t xml:space="preserve"> by 5pm</w:t>
      </w:r>
      <w:r w:rsidR="00B03A3F">
        <w:rPr>
          <w:bCs/>
          <w:iCs/>
          <w:sz w:val="22"/>
          <w:szCs w:val="22"/>
        </w:rPr>
        <w:t xml:space="preserve"> and </w:t>
      </w:r>
      <w:r w:rsidR="00296A43">
        <w:rPr>
          <w:bCs/>
          <w:iCs/>
          <w:sz w:val="22"/>
          <w:szCs w:val="22"/>
        </w:rPr>
        <w:t>Commendation: recognition at general faculty meeting and $2,000</w:t>
      </w:r>
      <w:r w:rsidR="002017F1">
        <w:rPr>
          <w:bCs/>
          <w:iCs/>
          <w:sz w:val="22"/>
          <w:szCs w:val="22"/>
        </w:rPr>
        <w:t>.</w:t>
      </w:r>
    </w:p>
    <w:p w14:paraId="7FCF54BF" w14:textId="0405257C" w:rsidR="002017F1" w:rsidRDefault="002017F1" w:rsidP="009143A0">
      <w:pPr>
        <w:rPr>
          <w:bCs/>
          <w:iCs/>
          <w:sz w:val="22"/>
          <w:szCs w:val="22"/>
        </w:rPr>
      </w:pPr>
      <w:r>
        <w:rPr>
          <w:bCs/>
          <w:iCs/>
          <w:sz w:val="22"/>
          <w:szCs w:val="22"/>
        </w:rPr>
        <w:t xml:space="preserve">Dr. Cotton opened to </w:t>
      </w:r>
      <w:r w:rsidR="001715F2">
        <w:rPr>
          <w:bCs/>
          <w:iCs/>
          <w:sz w:val="22"/>
          <w:szCs w:val="22"/>
        </w:rPr>
        <w:t>questions or comments. No additional questions or comments</w:t>
      </w:r>
    </w:p>
    <w:p w14:paraId="4F6AD365" w14:textId="714C5CBB" w:rsidR="006509CA" w:rsidRPr="009F1E97" w:rsidRDefault="009E6379" w:rsidP="00C04B93">
      <w:pPr>
        <w:rPr>
          <w:b/>
          <w:i/>
          <w:sz w:val="22"/>
          <w:szCs w:val="22"/>
          <w:u w:val="single"/>
        </w:rPr>
      </w:pPr>
      <w:r>
        <w:rPr>
          <w:bCs/>
          <w:iCs/>
          <w:sz w:val="22"/>
          <w:szCs w:val="22"/>
        </w:rPr>
        <w:t xml:space="preserve"> </w:t>
      </w:r>
    </w:p>
    <w:p w14:paraId="6F199EC2" w14:textId="34521A17" w:rsidR="007C69BB" w:rsidRDefault="008A59F1" w:rsidP="00600DEE">
      <w:pPr>
        <w:rPr>
          <w:b/>
          <w:bCs/>
          <w:i/>
          <w:sz w:val="22"/>
          <w:szCs w:val="22"/>
          <w:u w:val="single"/>
        </w:rPr>
      </w:pPr>
      <w:r w:rsidRPr="006509CA">
        <w:rPr>
          <w:b/>
          <w:bCs/>
          <w:i/>
          <w:sz w:val="22"/>
          <w:szCs w:val="22"/>
          <w:u w:val="single"/>
        </w:rPr>
        <w:t>Discussion Item</w:t>
      </w:r>
      <w:r w:rsidR="000122D7">
        <w:rPr>
          <w:b/>
          <w:bCs/>
          <w:i/>
          <w:sz w:val="22"/>
          <w:szCs w:val="22"/>
          <w:u w:val="single"/>
        </w:rPr>
        <w:t>s</w:t>
      </w:r>
      <w:r w:rsidRPr="006509CA">
        <w:rPr>
          <w:b/>
          <w:bCs/>
          <w:i/>
          <w:sz w:val="22"/>
          <w:szCs w:val="22"/>
          <w:u w:val="single"/>
        </w:rPr>
        <w:t>:</w:t>
      </w:r>
    </w:p>
    <w:p w14:paraId="4CBFBF18" w14:textId="340A51AE" w:rsidR="000C4ED0" w:rsidRDefault="00FD0165" w:rsidP="00600DEE">
      <w:pPr>
        <w:rPr>
          <w:iCs/>
          <w:sz w:val="22"/>
          <w:szCs w:val="22"/>
        </w:rPr>
      </w:pPr>
      <w:r>
        <w:rPr>
          <w:iCs/>
          <w:sz w:val="22"/>
          <w:szCs w:val="22"/>
        </w:rPr>
        <w:t xml:space="preserve">Dr. Cotton submitted the </w:t>
      </w:r>
      <w:r w:rsidR="000C4ED0">
        <w:rPr>
          <w:iCs/>
          <w:sz w:val="22"/>
          <w:szCs w:val="22"/>
        </w:rPr>
        <w:t>Intellectual property faculty questions</w:t>
      </w:r>
      <w:r>
        <w:rPr>
          <w:iCs/>
          <w:sz w:val="22"/>
          <w:szCs w:val="22"/>
        </w:rPr>
        <w:t xml:space="preserve"> to Dr. Stroup</w:t>
      </w:r>
      <w:r w:rsidR="00290F11">
        <w:rPr>
          <w:iCs/>
          <w:sz w:val="22"/>
          <w:szCs w:val="22"/>
        </w:rPr>
        <w:t xml:space="preserve"> then were submitted to Legal. Legal reviewed and submitted </w:t>
      </w:r>
      <w:r w:rsidR="00216F44">
        <w:rPr>
          <w:iCs/>
          <w:sz w:val="22"/>
          <w:szCs w:val="22"/>
        </w:rPr>
        <w:t xml:space="preserve">answers </w:t>
      </w:r>
      <w:r w:rsidR="00290F11">
        <w:rPr>
          <w:iCs/>
          <w:sz w:val="22"/>
          <w:szCs w:val="22"/>
        </w:rPr>
        <w:t>back</w:t>
      </w:r>
      <w:r w:rsidR="00216F44">
        <w:rPr>
          <w:iCs/>
          <w:sz w:val="22"/>
          <w:szCs w:val="22"/>
        </w:rPr>
        <w:t xml:space="preserve"> (</w:t>
      </w:r>
      <w:r w:rsidR="00C16FF0">
        <w:rPr>
          <w:iCs/>
          <w:sz w:val="22"/>
          <w:szCs w:val="22"/>
        </w:rPr>
        <w:t>see Appendix A)</w:t>
      </w:r>
      <w:r w:rsidR="000E7AAF">
        <w:rPr>
          <w:iCs/>
          <w:sz w:val="22"/>
          <w:szCs w:val="22"/>
        </w:rPr>
        <w:t>.</w:t>
      </w:r>
      <w:r w:rsidR="00E07BD0">
        <w:rPr>
          <w:iCs/>
          <w:sz w:val="22"/>
          <w:szCs w:val="22"/>
        </w:rPr>
        <w:t xml:space="preserve"> </w:t>
      </w:r>
      <w:r w:rsidR="00274B93">
        <w:rPr>
          <w:iCs/>
          <w:sz w:val="22"/>
          <w:szCs w:val="22"/>
        </w:rPr>
        <w:t>Will be submitted to CHS faculty.</w:t>
      </w:r>
    </w:p>
    <w:p w14:paraId="7F439E5E" w14:textId="76BDD669" w:rsidR="00086E3F" w:rsidRDefault="00086E3F" w:rsidP="00600DEE">
      <w:pPr>
        <w:rPr>
          <w:iCs/>
          <w:sz w:val="22"/>
          <w:szCs w:val="22"/>
        </w:rPr>
      </w:pPr>
      <w:r>
        <w:rPr>
          <w:iCs/>
          <w:sz w:val="22"/>
          <w:szCs w:val="22"/>
        </w:rPr>
        <w:t>A faculty development session will be scheduled</w:t>
      </w:r>
      <w:r w:rsidR="0059297A">
        <w:rPr>
          <w:iCs/>
          <w:sz w:val="22"/>
          <w:szCs w:val="22"/>
        </w:rPr>
        <w:t>.</w:t>
      </w:r>
    </w:p>
    <w:p w14:paraId="626307C2" w14:textId="42B4415F" w:rsidR="000C4ED0" w:rsidRPr="000C4ED0" w:rsidRDefault="00572A8F" w:rsidP="00600DEE">
      <w:pPr>
        <w:rPr>
          <w:iCs/>
          <w:sz w:val="22"/>
          <w:szCs w:val="22"/>
        </w:rPr>
      </w:pPr>
      <w:r>
        <w:rPr>
          <w:iCs/>
          <w:sz w:val="22"/>
          <w:szCs w:val="22"/>
        </w:rPr>
        <w:t>Dr. Cotton</w:t>
      </w:r>
      <w:r w:rsidR="00274B93">
        <w:rPr>
          <w:iCs/>
          <w:sz w:val="22"/>
          <w:szCs w:val="22"/>
        </w:rPr>
        <w:t xml:space="preserve"> </w:t>
      </w:r>
      <w:r w:rsidR="0013269C">
        <w:rPr>
          <w:iCs/>
          <w:sz w:val="22"/>
          <w:szCs w:val="22"/>
        </w:rPr>
        <w:t xml:space="preserve">submitted the </w:t>
      </w:r>
      <w:r w:rsidR="000C4ED0">
        <w:rPr>
          <w:iCs/>
          <w:sz w:val="22"/>
          <w:szCs w:val="22"/>
        </w:rPr>
        <w:t>P</w:t>
      </w:r>
      <w:r w:rsidR="001A7027">
        <w:rPr>
          <w:iCs/>
          <w:sz w:val="22"/>
          <w:szCs w:val="22"/>
        </w:rPr>
        <w:t>&amp;T</w:t>
      </w:r>
      <w:r w:rsidR="007875E2">
        <w:rPr>
          <w:iCs/>
          <w:sz w:val="22"/>
          <w:szCs w:val="22"/>
        </w:rPr>
        <w:t>R</w:t>
      </w:r>
      <w:r w:rsidR="001A7027">
        <w:rPr>
          <w:iCs/>
          <w:sz w:val="22"/>
          <w:szCs w:val="22"/>
        </w:rPr>
        <w:t xml:space="preserve"> report on Guidelines document</w:t>
      </w:r>
      <w:r w:rsidR="0013269C">
        <w:rPr>
          <w:iCs/>
          <w:sz w:val="22"/>
          <w:szCs w:val="22"/>
        </w:rPr>
        <w:t xml:space="preserve"> to senate members. </w:t>
      </w:r>
      <w:r w:rsidR="000516E6">
        <w:rPr>
          <w:iCs/>
          <w:sz w:val="22"/>
          <w:szCs w:val="22"/>
        </w:rPr>
        <w:t xml:space="preserve">No comments or questions regarding the document were received. </w:t>
      </w:r>
    </w:p>
    <w:p w14:paraId="107B045A" w14:textId="77777777" w:rsidR="00FD7ED3" w:rsidRPr="00FD7ED3" w:rsidRDefault="00FD7ED3" w:rsidP="006F57E4">
      <w:pPr>
        <w:rPr>
          <w:color w:val="002060"/>
          <w:sz w:val="22"/>
          <w:szCs w:val="22"/>
        </w:rPr>
      </w:pPr>
    </w:p>
    <w:p w14:paraId="652F02FE" w14:textId="5CAD97E0" w:rsidR="000E7C5B" w:rsidRPr="00AF2517" w:rsidRDefault="00FD7ED3" w:rsidP="00BF591A">
      <w:pPr>
        <w:spacing w:after="120"/>
        <w:rPr>
          <w:b/>
          <w:i/>
          <w:sz w:val="22"/>
          <w:szCs w:val="22"/>
        </w:rPr>
      </w:pPr>
      <w:r w:rsidRPr="006F57E4">
        <w:rPr>
          <w:b/>
          <w:i/>
          <w:sz w:val="22"/>
          <w:szCs w:val="22"/>
          <w:u w:val="single"/>
        </w:rPr>
        <w:t>Senate Review of Committee Reports</w:t>
      </w:r>
      <w:r w:rsidRPr="006F57E4">
        <w:rPr>
          <w:b/>
          <w:i/>
          <w:sz w:val="22"/>
          <w:szCs w:val="22"/>
        </w:rPr>
        <w:t>:</w:t>
      </w:r>
    </w:p>
    <w:p w14:paraId="3BA8E91B" w14:textId="7B4E7932" w:rsidR="00600DEE" w:rsidRDefault="00600DEE" w:rsidP="00BF591A">
      <w:pPr>
        <w:spacing w:after="120"/>
        <w:rPr>
          <w:bCs/>
          <w:iCs/>
          <w:sz w:val="22"/>
          <w:szCs w:val="22"/>
        </w:rPr>
      </w:pPr>
      <w:r>
        <w:rPr>
          <w:bCs/>
          <w:iCs/>
          <w:sz w:val="22"/>
          <w:szCs w:val="22"/>
        </w:rPr>
        <w:t>The senate reviewed the reports with no additional comments/discussions.</w:t>
      </w:r>
    </w:p>
    <w:p w14:paraId="4BA8B5DE" w14:textId="2785B0EA" w:rsidR="00063F5C" w:rsidRDefault="0023080E" w:rsidP="00BF591A">
      <w:pPr>
        <w:spacing w:after="120"/>
        <w:rPr>
          <w:bCs/>
          <w:iCs/>
          <w:sz w:val="22"/>
          <w:szCs w:val="22"/>
        </w:rPr>
      </w:pPr>
      <w:r>
        <w:rPr>
          <w:bCs/>
          <w:iCs/>
          <w:sz w:val="22"/>
          <w:szCs w:val="22"/>
        </w:rPr>
        <w:t>Dr. Hall, OSU-Faculty Council Representative</w:t>
      </w:r>
      <w:r w:rsidR="00D0525E">
        <w:rPr>
          <w:bCs/>
          <w:iCs/>
          <w:sz w:val="22"/>
          <w:szCs w:val="22"/>
        </w:rPr>
        <w:t>,</w:t>
      </w:r>
      <w:r w:rsidR="00E65BA1">
        <w:rPr>
          <w:bCs/>
          <w:iCs/>
          <w:sz w:val="22"/>
          <w:szCs w:val="22"/>
        </w:rPr>
        <w:t xml:space="preserve"> </w:t>
      </w:r>
      <w:r w:rsidR="00B564A8">
        <w:rPr>
          <w:bCs/>
          <w:iCs/>
          <w:sz w:val="22"/>
          <w:szCs w:val="22"/>
        </w:rPr>
        <w:t>could not attend this meeting.</w:t>
      </w:r>
    </w:p>
    <w:p w14:paraId="7946E207" w14:textId="3F54F14D" w:rsidR="00D0525E" w:rsidRPr="00A35CBF" w:rsidRDefault="00D0525E" w:rsidP="00F52BD8">
      <w:pPr>
        <w:spacing w:after="120"/>
        <w:rPr>
          <w:bCs/>
          <w:iCs/>
          <w:sz w:val="22"/>
          <w:szCs w:val="22"/>
          <w:u w:val="single"/>
        </w:rPr>
      </w:pPr>
      <w:r>
        <w:rPr>
          <w:bCs/>
          <w:iCs/>
          <w:sz w:val="22"/>
          <w:szCs w:val="22"/>
        </w:rPr>
        <w:t xml:space="preserve">Dr. </w:t>
      </w:r>
      <w:r w:rsidR="00F52BD8">
        <w:rPr>
          <w:bCs/>
          <w:iCs/>
          <w:sz w:val="22"/>
          <w:szCs w:val="22"/>
        </w:rPr>
        <w:t>Wilson</w:t>
      </w:r>
      <w:r>
        <w:rPr>
          <w:bCs/>
          <w:iCs/>
          <w:sz w:val="22"/>
          <w:szCs w:val="22"/>
        </w:rPr>
        <w:t xml:space="preserve">, </w:t>
      </w:r>
      <w:r w:rsidR="00BF0FA6">
        <w:rPr>
          <w:bCs/>
          <w:iCs/>
          <w:sz w:val="22"/>
          <w:szCs w:val="22"/>
        </w:rPr>
        <w:t>Oklahoma State Board of Regents for Higher Education Faculty Advisory Council Representative</w:t>
      </w:r>
      <w:r w:rsidR="005D2237">
        <w:rPr>
          <w:bCs/>
          <w:iCs/>
          <w:sz w:val="22"/>
          <w:szCs w:val="22"/>
        </w:rPr>
        <w:t xml:space="preserve">, </w:t>
      </w:r>
      <w:r w:rsidR="00EF133F">
        <w:rPr>
          <w:bCs/>
          <w:iCs/>
          <w:sz w:val="22"/>
          <w:szCs w:val="22"/>
        </w:rPr>
        <w:t>no report</w:t>
      </w:r>
    </w:p>
    <w:p w14:paraId="4A99F24E" w14:textId="656E457D" w:rsidR="0046537F" w:rsidRPr="00BF591A" w:rsidRDefault="0046537F" w:rsidP="00BF591A">
      <w:pPr>
        <w:rPr>
          <w:sz w:val="22"/>
          <w:szCs w:val="22"/>
        </w:rPr>
      </w:pPr>
    </w:p>
    <w:p w14:paraId="05C48EED" w14:textId="77777777" w:rsidR="00EB3243" w:rsidRDefault="00FD7ED3" w:rsidP="00FD7ED3">
      <w:pPr>
        <w:rPr>
          <w:b/>
          <w:sz w:val="22"/>
          <w:szCs w:val="22"/>
        </w:rPr>
      </w:pPr>
      <w:r w:rsidRPr="00607AB4">
        <w:rPr>
          <w:b/>
          <w:i/>
          <w:sz w:val="22"/>
          <w:szCs w:val="22"/>
          <w:u w:val="single"/>
        </w:rPr>
        <w:t>Old Business</w:t>
      </w:r>
      <w:r w:rsidRPr="000B4E93">
        <w:rPr>
          <w:b/>
          <w:i/>
          <w:sz w:val="22"/>
          <w:szCs w:val="22"/>
        </w:rPr>
        <w:t>:</w:t>
      </w:r>
      <w:r w:rsidRPr="000B4E93">
        <w:rPr>
          <w:b/>
          <w:sz w:val="22"/>
          <w:szCs w:val="22"/>
        </w:rPr>
        <w:t xml:space="preserve">  </w:t>
      </w:r>
    </w:p>
    <w:p w14:paraId="3ABDC948" w14:textId="501B961A" w:rsidR="00EB3243" w:rsidRPr="00E74086" w:rsidRDefault="002333D7" w:rsidP="00FD7ED3">
      <w:pPr>
        <w:rPr>
          <w:bCs/>
          <w:sz w:val="22"/>
          <w:szCs w:val="22"/>
        </w:rPr>
      </w:pPr>
      <w:r>
        <w:rPr>
          <w:bCs/>
          <w:sz w:val="22"/>
          <w:szCs w:val="22"/>
        </w:rPr>
        <w:t>Dr. Weil brought to the attent</w:t>
      </w:r>
      <w:r w:rsidR="00884353">
        <w:rPr>
          <w:bCs/>
          <w:sz w:val="22"/>
          <w:szCs w:val="22"/>
        </w:rPr>
        <w:t>ion</w:t>
      </w:r>
      <w:r>
        <w:rPr>
          <w:bCs/>
          <w:sz w:val="22"/>
          <w:szCs w:val="22"/>
        </w:rPr>
        <w:t xml:space="preserve"> that </w:t>
      </w:r>
      <w:r w:rsidR="00884353">
        <w:rPr>
          <w:bCs/>
          <w:sz w:val="22"/>
          <w:szCs w:val="22"/>
        </w:rPr>
        <w:t xml:space="preserve">the COVID Above and Beyond Plaques need to be ordered. </w:t>
      </w:r>
    </w:p>
    <w:p w14:paraId="63F37905" w14:textId="77777777" w:rsidR="00FD7ED3" w:rsidRPr="00FD7ED3" w:rsidRDefault="00FD7ED3" w:rsidP="00FD7ED3">
      <w:pPr>
        <w:pStyle w:val="Footer"/>
        <w:tabs>
          <w:tab w:val="left" w:pos="720"/>
        </w:tabs>
        <w:rPr>
          <w:b/>
          <w:i/>
          <w:color w:val="002060"/>
          <w:sz w:val="22"/>
          <w:szCs w:val="22"/>
          <w:u w:val="single"/>
        </w:rPr>
      </w:pPr>
    </w:p>
    <w:p w14:paraId="26916543" w14:textId="77777777" w:rsidR="00EB3243" w:rsidRDefault="00FD7ED3" w:rsidP="0034676C">
      <w:pPr>
        <w:pStyle w:val="Footer"/>
        <w:spacing w:after="120"/>
        <w:rPr>
          <w:b/>
          <w:bCs/>
          <w:sz w:val="22"/>
          <w:szCs w:val="22"/>
        </w:rPr>
      </w:pPr>
      <w:r w:rsidRPr="3AECD2B7">
        <w:rPr>
          <w:b/>
          <w:bCs/>
          <w:i/>
          <w:iCs/>
          <w:sz w:val="22"/>
          <w:szCs w:val="22"/>
          <w:u w:val="single"/>
        </w:rPr>
        <w:t>New Business</w:t>
      </w:r>
      <w:r w:rsidRPr="3AECD2B7">
        <w:rPr>
          <w:b/>
          <w:bCs/>
          <w:i/>
          <w:iCs/>
          <w:sz w:val="22"/>
          <w:szCs w:val="22"/>
        </w:rPr>
        <w:t>:</w:t>
      </w:r>
      <w:r w:rsidRPr="3AECD2B7">
        <w:rPr>
          <w:b/>
          <w:bCs/>
          <w:sz w:val="22"/>
          <w:szCs w:val="22"/>
        </w:rPr>
        <w:t xml:space="preserve">  </w:t>
      </w:r>
    </w:p>
    <w:p w14:paraId="19CA2D36" w14:textId="77777777" w:rsidR="000D5A35" w:rsidRPr="003E12FA" w:rsidRDefault="000D5A35" w:rsidP="00FD7ED3">
      <w:pPr>
        <w:pStyle w:val="Footer"/>
        <w:tabs>
          <w:tab w:val="left" w:pos="720"/>
        </w:tabs>
        <w:rPr>
          <w:sz w:val="22"/>
          <w:szCs w:val="22"/>
        </w:rPr>
      </w:pPr>
    </w:p>
    <w:p w14:paraId="33B9C16A" w14:textId="77777777" w:rsidR="003E12FA" w:rsidRPr="00FD7ED3" w:rsidRDefault="003E12FA" w:rsidP="00FD7ED3">
      <w:pPr>
        <w:pStyle w:val="Footer"/>
        <w:tabs>
          <w:tab w:val="left" w:pos="720"/>
        </w:tabs>
        <w:rPr>
          <w:color w:val="002060"/>
          <w:sz w:val="22"/>
          <w:szCs w:val="22"/>
        </w:rPr>
      </w:pPr>
    </w:p>
    <w:p w14:paraId="50A1B7F7" w14:textId="250C32B7" w:rsidR="00386B7F" w:rsidRDefault="00FD7ED3" w:rsidP="000738FA">
      <w:pPr>
        <w:pStyle w:val="Footer"/>
        <w:tabs>
          <w:tab w:val="left" w:pos="720"/>
        </w:tabs>
        <w:rPr>
          <w:sz w:val="22"/>
          <w:szCs w:val="22"/>
        </w:rPr>
      </w:pPr>
      <w:r w:rsidRPr="3AECD2B7">
        <w:rPr>
          <w:sz w:val="22"/>
          <w:szCs w:val="22"/>
        </w:rPr>
        <w:t xml:space="preserve">The meeting was adjourned at </w:t>
      </w:r>
      <w:r w:rsidR="006509CA" w:rsidRPr="3AECD2B7">
        <w:rPr>
          <w:sz w:val="22"/>
          <w:szCs w:val="22"/>
        </w:rPr>
        <w:t xml:space="preserve">approximately </w:t>
      </w:r>
      <w:r w:rsidR="31367CAF" w:rsidRPr="3AECD2B7">
        <w:rPr>
          <w:sz w:val="22"/>
          <w:szCs w:val="22"/>
        </w:rPr>
        <w:t>1</w:t>
      </w:r>
      <w:r w:rsidR="00F1162D">
        <w:rPr>
          <w:sz w:val="22"/>
          <w:szCs w:val="22"/>
        </w:rPr>
        <w:t>2</w:t>
      </w:r>
      <w:r w:rsidR="002A760F">
        <w:rPr>
          <w:sz w:val="22"/>
          <w:szCs w:val="22"/>
        </w:rPr>
        <w:t>:</w:t>
      </w:r>
      <w:r w:rsidR="00EF133F">
        <w:rPr>
          <w:sz w:val="22"/>
          <w:szCs w:val="22"/>
        </w:rPr>
        <w:t>20</w:t>
      </w:r>
      <w:r w:rsidR="006509CA" w:rsidRPr="3AECD2B7">
        <w:rPr>
          <w:sz w:val="22"/>
          <w:szCs w:val="22"/>
        </w:rPr>
        <w:t xml:space="preserve"> p</w:t>
      </w:r>
      <w:r w:rsidR="002801D7">
        <w:rPr>
          <w:sz w:val="22"/>
          <w:szCs w:val="22"/>
        </w:rPr>
        <w:t>.</w:t>
      </w:r>
      <w:r w:rsidR="006509CA" w:rsidRPr="3AECD2B7">
        <w:rPr>
          <w:sz w:val="22"/>
          <w:szCs w:val="22"/>
        </w:rPr>
        <w:t>m</w:t>
      </w:r>
      <w:r w:rsidR="002801D7">
        <w:rPr>
          <w:sz w:val="22"/>
          <w:szCs w:val="22"/>
        </w:rPr>
        <w:t>.</w:t>
      </w:r>
    </w:p>
    <w:p w14:paraId="214C71C1" w14:textId="0CB4B668" w:rsidR="00386B7F" w:rsidRDefault="00386B7F" w:rsidP="000738FA">
      <w:pPr>
        <w:pStyle w:val="Footer"/>
        <w:tabs>
          <w:tab w:val="left" w:pos="720"/>
        </w:tabs>
        <w:rPr>
          <w:sz w:val="22"/>
          <w:szCs w:val="22"/>
        </w:rPr>
      </w:pPr>
    </w:p>
    <w:p w14:paraId="0BC67D97" w14:textId="58CCBA1C" w:rsidR="00386B7F" w:rsidRDefault="00386B7F" w:rsidP="000738FA">
      <w:pPr>
        <w:pStyle w:val="Footer"/>
        <w:tabs>
          <w:tab w:val="left" w:pos="720"/>
        </w:tabs>
        <w:rPr>
          <w:sz w:val="22"/>
          <w:szCs w:val="22"/>
        </w:rPr>
      </w:pPr>
    </w:p>
    <w:p w14:paraId="410C9D1D" w14:textId="1BF42C51" w:rsidR="00386B7F" w:rsidRDefault="00386B7F" w:rsidP="000738FA">
      <w:pPr>
        <w:pStyle w:val="Footer"/>
        <w:tabs>
          <w:tab w:val="left" w:pos="720"/>
        </w:tabs>
        <w:rPr>
          <w:sz w:val="22"/>
          <w:szCs w:val="22"/>
        </w:rPr>
      </w:pPr>
    </w:p>
    <w:p w14:paraId="0154DD8C" w14:textId="38B9DFF4" w:rsidR="00386B7F" w:rsidRDefault="00386B7F" w:rsidP="000738FA">
      <w:pPr>
        <w:pStyle w:val="Footer"/>
        <w:tabs>
          <w:tab w:val="left" w:pos="720"/>
        </w:tabs>
        <w:rPr>
          <w:sz w:val="22"/>
          <w:szCs w:val="22"/>
        </w:rPr>
      </w:pPr>
    </w:p>
    <w:p w14:paraId="4DD16A55" w14:textId="75E91EC9" w:rsidR="00EF133F" w:rsidRDefault="00EF133F" w:rsidP="000738FA">
      <w:pPr>
        <w:pStyle w:val="Footer"/>
        <w:tabs>
          <w:tab w:val="left" w:pos="720"/>
        </w:tabs>
        <w:rPr>
          <w:sz w:val="22"/>
          <w:szCs w:val="22"/>
        </w:rPr>
      </w:pPr>
    </w:p>
    <w:p w14:paraId="0B4EF20B" w14:textId="77777777" w:rsidR="00EF133F" w:rsidRDefault="00EF133F" w:rsidP="000738FA">
      <w:pPr>
        <w:pStyle w:val="Footer"/>
        <w:tabs>
          <w:tab w:val="left" w:pos="720"/>
        </w:tabs>
        <w:rPr>
          <w:sz w:val="22"/>
          <w:szCs w:val="22"/>
        </w:rPr>
      </w:pPr>
    </w:p>
    <w:p w14:paraId="0726FA9D" w14:textId="7F1154ED" w:rsidR="00C16FF0" w:rsidRDefault="00C16FF0" w:rsidP="00C16FF0">
      <w:pPr>
        <w:pStyle w:val="Title"/>
      </w:pPr>
      <w:r>
        <w:lastRenderedPageBreak/>
        <w:t>APPENDIX A</w:t>
      </w:r>
    </w:p>
    <w:p w14:paraId="40A1DFD1" w14:textId="77777777" w:rsidR="00C16FF0" w:rsidRDefault="00C16FF0" w:rsidP="000738FA">
      <w:pPr>
        <w:pStyle w:val="Footer"/>
        <w:tabs>
          <w:tab w:val="left" w:pos="720"/>
        </w:tabs>
      </w:pPr>
    </w:p>
    <w:p w14:paraId="4E6C3430" w14:textId="7D6902EB" w:rsidR="00D164A6" w:rsidRDefault="00D164A6" w:rsidP="000738FA">
      <w:pPr>
        <w:pStyle w:val="Footer"/>
        <w:tabs>
          <w:tab w:val="left" w:pos="720"/>
        </w:tabs>
      </w:pPr>
      <w:r>
        <w:t xml:space="preserve">IP Questions sent to Faculty Senate </w:t>
      </w:r>
    </w:p>
    <w:p w14:paraId="30007E6F" w14:textId="77777777" w:rsidR="00D164A6" w:rsidRDefault="00D164A6" w:rsidP="000738FA">
      <w:pPr>
        <w:pStyle w:val="Footer"/>
        <w:tabs>
          <w:tab w:val="left" w:pos="720"/>
        </w:tabs>
      </w:pPr>
    </w:p>
    <w:p w14:paraId="650A31E2" w14:textId="77777777" w:rsidR="00D164A6" w:rsidRDefault="00D164A6" w:rsidP="000738FA">
      <w:pPr>
        <w:pStyle w:val="Footer"/>
        <w:tabs>
          <w:tab w:val="left" w:pos="720"/>
        </w:tabs>
      </w:pPr>
      <w:r>
        <w:t xml:space="preserve">When is it okay to use another faculty member’s slides or entire slide set? </w:t>
      </w:r>
    </w:p>
    <w:p w14:paraId="59188E54" w14:textId="77777777" w:rsidR="00D164A6" w:rsidRDefault="00D164A6" w:rsidP="000738FA">
      <w:pPr>
        <w:pStyle w:val="Footer"/>
        <w:tabs>
          <w:tab w:val="left" w:pos="720"/>
        </w:tabs>
      </w:pPr>
    </w:p>
    <w:p w14:paraId="665E7FFF" w14:textId="77777777" w:rsidR="005C4694" w:rsidRDefault="00D164A6" w:rsidP="000738FA">
      <w:pPr>
        <w:pStyle w:val="Footer"/>
        <w:tabs>
          <w:tab w:val="left" w:pos="720"/>
        </w:tabs>
      </w:pPr>
      <w:r>
        <w:t xml:space="preserve">Answer: Course slides and materials are generally considered to be Scholarly Works as defined in the OSU IP policy. Scholarly works are owned by the faculty creator of the work, however, as a condition of the faculty member’s employment with the University, the University has a perpetual, non-exclusive royalty-free license to use, reproduce, and distribute Scholarly Works. This license is limited to research and educational purposes. </w:t>
      </w:r>
    </w:p>
    <w:p w14:paraId="7BA0C032" w14:textId="77777777" w:rsidR="005C4694" w:rsidRDefault="00D164A6" w:rsidP="000738FA">
      <w:pPr>
        <w:pStyle w:val="Footer"/>
        <w:tabs>
          <w:tab w:val="left" w:pos="720"/>
        </w:tabs>
      </w:pPr>
      <w:r>
        <w:t xml:space="preserve">A faculty member using another’s slides for an educational purpose is permissible under OSU’s license for those materials. A faculty member would not be permitted to use the materials outside of the University context or for non-educational or research purposes without the owner’s consent. </w:t>
      </w:r>
    </w:p>
    <w:p w14:paraId="7C3182B7" w14:textId="77777777" w:rsidR="005C4694" w:rsidRDefault="005C4694" w:rsidP="000738FA">
      <w:pPr>
        <w:pStyle w:val="Footer"/>
        <w:tabs>
          <w:tab w:val="left" w:pos="720"/>
        </w:tabs>
      </w:pPr>
    </w:p>
    <w:p w14:paraId="163522FF" w14:textId="60FA44E2" w:rsidR="00504A22" w:rsidRDefault="00D164A6" w:rsidP="000738FA">
      <w:pPr>
        <w:pStyle w:val="Footer"/>
        <w:tabs>
          <w:tab w:val="left" w:pos="720"/>
        </w:tabs>
      </w:pPr>
      <w:r>
        <w:t xml:space="preserve">Does this change in emergency circumstances? If so, what constitutes an emergency? </w:t>
      </w:r>
    </w:p>
    <w:p w14:paraId="172E6F65" w14:textId="77777777" w:rsidR="00504A22" w:rsidRDefault="00504A22" w:rsidP="000738FA">
      <w:pPr>
        <w:pStyle w:val="Footer"/>
        <w:tabs>
          <w:tab w:val="left" w:pos="720"/>
        </w:tabs>
      </w:pPr>
    </w:p>
    <w:p w14:paraId="7D06E073" w14:textId="77777777" w:rsidR="006825A4" w:rsidRDefault="00D164A6" w:rsidP="000738FA">
      <w:pPr>
        <w:pStyle w:val="Footer"/>
        <w:tabs>
          <w:tab w:val="left" w:pos="720"/>
        </w:tabs>
      </w:pPr>
      <w:r>
        <w:t xml:space="preserve">Answer: No </w:t>
      </w:r>
    </w:p>
    <w:p w14:paraId="4DFDF1CB" w14:textId="77777777" w:rsidR="006825A4" w:rsidRDefault="006825A4" w:rsidP="000738FA">
      <w:pPr>
        <w:pStyle w:val="Footer"/>
        <w:tabs>
          <w:tab w:val="left" w:pos="720"/>
        </w:tabs>
      </w:pPr>
    </w:p>
    <w:p w14:paraId="3AA63BCA" w14:textId="77777777" w:rsidR="00152A10" w:rsidRDefault="00D164A6" w:rsidP="000738FA">
      <w:pPr>
        <w:pStyle w:val="Footer"/>
        <w:tabs>
          <w:tab w:val="left" w:pos="720"/>
        </w:tabs>
      </w:pPr>
      <w:r>
        <w:t xml:space="preserve">When is it okay to use a video of someone else’s lecture? </w:t>
      </w:r>
    </w:p>
    <w:p w14:paraId="295C0A2D" w14:textId="77777777" w:rsidR="00152A10" w:rsidRDefault="00152A10" w:rsidP="000738FA">
      <w:pPr>
        <w:pStyle w:val="Footer"/>
        <w:tabs>
          <w:tab w:val="left" w:pos="720"/>
        </w:tabs>
      </w:pPr>
    </w:p>
    <w:p w14:paraId="60A50BF4" w14:textId="77777777" w:rsidR="00460E7C" w:rsidRDefault="00D164A6" w:rsidP="000738FA">
      <w:pPr>
        <w:pStyle w:val="Footer"/>
        <w:tabs>
          <w:tab w:val="left" w:pos="720"/>
        </w:tabs>
      </w:pPr>
      <w:r>
        <w:t xml:space="preserve">OSU has a server full of recorded lectures. When may these be used? </w:t>
      </w:r>
    </w:p>
    <w:p w14:paraId="44B6A07F" w14:textId="77777777" w:rsidR="00460E7C" w:rsidRDefault="00460E7C" w:rsidP="000738FA">
      <w:pPr>
        <w:pStyle w:val="Footer"/>
        <w:tabs>
          <w:tab w:val="left" w:pos="720"/>
        </w:tabs>
      </w:pPr>
    </w:p>
    <w:p w14:paraId="2681A0EF" w14:textId="36C87ED6" w:rsidR="00F10FB1" w:rsidRDefault="00D164A6" w:rsidP="000738FA">
      <w:pPr>
        <w:pStyle w:val="Footer"/>
        <w:tabs>
          <w:tab w:val="left" w:pos="720"/>
        </w:tabs>
      </w:pPr>
      <w:r>
        <w:t xml:space="preserve">If a professor falls critically ill mid-semester can their lecture on the same topic from a previous year be used without their permission? </w:t>
      </w:r>
    </w:p>
    <w:p w14:paraId="03F6AD6F" w14:textId="77777777" w:rsidR="00F10FB1" w:rsidRDefault="00F10FB1" w:rsidP="000738FA">
      <w:pPr>
        <w:pStyle w:val="Footer"/>
        <w:tabs>
          <w:tab w:val="left" w:pos="720"/>
        </w:tabs>
      </w:pPr>
    </w:p>
    <w:p w14:paraId="1CC700EC" w14:textId="77777777" w:rsidR="00F10FB1" w:rsidRDefault="00D164A6" w:rsidP="000738FA">
      <w:pPr>
        <w:pStyle w:val="Footer"/>
        <w:tabs>
          <w:tab w:val="left" w:pos="720"/>
        </w:tabs>
      </w:pPr>
      <w:r>
        <w:t xml:space="preserve">Answer: Yes </w:t>
      </w:r>
    </w:p>
    <w:p w14:paraId="24F36C64" w14:textId="77777777" w:rsidR="00F10FB1" w:rsidRDefault="00F10FB1" w:rsidP="000738FA">
      <w:pPr>
        <w:pStyle w:val="Footer"/>
        <w:tabs>
          <w:tab w:val="left" w:pos="720"/>
        </w:tabs>
      </w:pPr>
    </w:p>
    <w:p w14:paraId="5F1E4359" w14:textId="77777777" w:rsidR="00F10FB1" w:rsidRDefault="00D164A6" w:rsidP="000738FA">
      <w:pPr>
        <w:pStyle w:val="Footer"/>
        <w:tabs>
          <w:tab w:val="left" w:pos="720"/>
        </w:tabs>
      </w:pPr>
      <w:r>
        <w:t xml:space="preserve">If a professor passes mid-semester can their lecture on the same topic from a previous year be used? </w:t>
      </w:r>
    </w:p>
    <w:p w14:paraId="5F0F39AF" w14:textId="77777777" w:rsidR="00F10FB1" w:rsidRDefault="00F10FB1" w:rsidP="000738FA">
      <w:pPr>
        <w:pStyle w:val="Footer"/>
        <w:tabs>
          <w:tab w:val="left" w:pos="720"/>
        </w:tabs>
      </w:pPr>
    </w:p>
    <w:p w14:paraId="2C2F1BEC" w14:textId="77777777" w:rsidR="00F10FB1" w:rsidRDefault="00D164A6" w:rsidP="000738FA">
      <w:pPr>
        <w:pStyle w:val="Footer"/>
        <w:tabs>
          <w:tab w:val="left" w:pos="720"/>
        </w:tabs>
      </w:pPr>
      <w:r>
        <w:t xml:space="preserve">Answer: Yes </w:t>
      </w:r>
    </w:p>
    <w:p w14:paraId="3F6E9614" w14:textId="77777777" w:rsidR="00F10FB1" w:rsidRDefault="00F10FB1" w:rsidP="000738FA">
      <w:pPr>
        <w:pStyle w:val="Footer"/>
        <w:tabs>
          <w:tab w:val="left" w:pos="720"/>
        </w:tabs>
      </w:pPr>
    </w:p>
    <w:p w14:paraId="127FD787" w14:textId="77777777" w:rsidR="0017055B" w:rsidRDefault="00D164A6" w:rsidP="000738FA">
      <w:pPr>
        <w:pStyle w:val="Footer"/>
        <w:tabs>
          <w:tab w:val="left" w:pos="720"/>
        </w:tabs>
      </w:pPr>
      <w:r>
        <w:t xml:space="preserve">Can lectures be re-used for multiple years after a professor’s death? (Posts about this happening at other schools surfaced in Fall 2021 on social media. In those cases the students were upset that they couldn’t ask the professor questions.) </w:t>
      </w:r>
    </w:p>
    <w:p w14:paraId="2AE200DA" w14:textId="77777777" w:rsidR="0017055B" w:rsidRDefault="0017055B" w:rsidP="000738FA">
      <w:pPr>
        <w:pStyle w:val="Footer"/>
        <w:tabs>
          <w:tab w:val="left" w:pos="720"/>
        </w:tabs>
      </w:pPr>
    </w:p>
    <w:p w14:paraId="3F3259B0" w14:textId="77777777" w:rsidR="0017055B" w:rsidRDefault="00D164A6" w:rsidP="000738FA">
      <w:pPr>
        <w:pStyle w:val="Footer"/>
        <w:tabs>
          <w:tab w:val="left" w:pos="720"/>
        </w:tabs>
      </w:pPr>
      <w:r>
        <w:t xml:space="preserve">Answer: Yes. The license granted per the IP policy is a perpetual license and does not expire. </w:t>
      </w:r>
    </w:p>
    <w:p w14:paraId="7A5CCE23" w14:textId="77777777" w:rsidR="0017055B" w:rsidRDefault="0017055B" w:rsidP="000738FA">
      <w:pPr>
        <w:pStyle w:val="Footer"/>
        <w:tabs>
          <w:tab w:val="left" w:pos="720"/>
        </w:tabs>
      </w:pPr>
    </w:p>
    <w:p w14:paraId="6D829DEE" w14:textId="77777777" w:rsidR="0017055B" w:rsidRDefault="00D164A6" w:rsidP="000738FA">
      <w:pPr>
        <w:pStyle w:val="Footer"/>
        <w:tabs>
          <w:tab w:val="left" w:pos="720"/>
        </w:tabs>
      </w:pPr>
      <w:r>
        <w:t xml:space="preserve">Can recorded lectures be used after a faculty member (or TA) leaves the campus? </w:t>
      </w:r>
    </w:p>
    <w:p w14:paraId="3C8CEBB9" w14:textId="77777777" w:rsidR="0017055B" w:rsidRDefault="0017055B" w:rsidP="000738FA">
      <w:pPr>
        <w:pStyle w:val="Footer"/>
        <w:tabs>
          <w:tab w:val="left" w:pos="720"/>
        </w:tabs>
      </w:pPr>
    </w:p>
    <w:p w14:paraId="2D84938F" w14:textId="77777777" w:rsidR="002E2093" w:rsidRDefault="00D164A6" w:rsidP="000738FA">
      <w:pPr>
        <w:pStyle w:val="Footer"/>
        <w:tabs>
          <w:tab w:val="left" w:pos="720"/>
        </w:tabs>
      </w:pPr>
      <w:r>
        <w:t xml:space="preserve">Answer: For a faculty member: The license granted per the IP policy is a perpetual license and does not expire and this the materials may be used after the faculty member leaves campus. TAs are employed by the University in their capacity as a TA so they would follow the employment guidelines similar to a faculty member. </w:t>
      </w:r>
    </w:p>
    <w:p w14:paraId="5700F5FA" w14:textId="77777777" w:rsidR="002E2093" w:rsidRDefault="002E2093" w:rsidP="000738FA">
      <w:pPr>
        <w:pStyle w:val="Footer"/>
        <w:tabs>
          <w:tab w:val="left" w:pos="720"/>
        </w:tabs>
      </w:pPr>
    </w:p>
    <w:p w14:paraId="463BD78E" w14:textId="77777777" w:rsidR="002E2093" w:rsidRDefault="00D164A6" w:rsidP="000738FA">
      <w:pPr>
        <w:pStyle w:val="Footer"/>
        <w:tabs>
          <w:tab w:val="left" w:pos="720"/>
        </w:tabs>
      </w:pPr>
      <w:r>
        <w:t xml:space="preserve">What constitutes “substantial use” of University Resources? Over the course of the COVID-19 Pandemic, unusual videos have been made under unusual circumstances. Some were made in the video studio, others entirely at home. There are all kinds of reasons to want to not re-use some of those videos </w:t>
      </w:r>
      <w:r>
        <w:lastRenderedPageBreak/>
        <w:t xml:space="preserve">or even to make them permanently unavailable; can I ask that they be erased? There are other reasons that the university might want them; can they show them without asking me? Are the answers different for the two instances? </w:t>
      </w:r>
    </w:p>
    <w:p w14:paraId="31D542E8" w14:textId="77777777" w:rsidR="000B5874" w:rsidRDefault="00D164A6" w:rsidP="000738FA">
      <w:pPr>
        <w:pStyle w:val="Footer"/>
        <w:tabs>
          <w:tab w:val="left" w:pos="720"/>
        </w:tabs>
      </w:pPr>
      <w:r>
        <w:t xml:space="preserve">Answer: Whether or not University resources were used does not change the analysis. While it is one factor in the Scholarly Work section of the IP policy, the controlling factor is the creator’s status as an employee of the University. Since the creators are University employees, the University is granted the same license whether or not the videos were filmed on or off campus or with or without other University resources. These videos were filmed to fulfill teaching duties. </w:t>
      </w:r>
    </w:p>
    <w:p w14:paraId="5A8A0B20" w14:textId="77777777" w:rsidR="000B5874" w:rsidRDefault="00D164A6" w:rsidP="000738FA">
      <w:pPr>
        <w:pStyle w:val="Footer"/>
        <w:tabs>
          <w:tab w:val="left" w:pos="720"/>
        </w:tabs>
      </w:pPr>
      <w:r>
        <w:t xml:space="preserve">You may ask that the videos be erased, but it is up to administrative discretion whether or not they will be. </w:t>
      </w:r>
    </w:p>
    <w:p w14:paraId="46DD2001" w14:textId="77777777" w:rsidR="000B5874" w:rsidRDefault="00D164A6" w:rsidP="000738FA">
      <w:pPr>
        <w:pStyle w:val="Footer"/>
        <w:tabs>
          <w:tab w:val="left" w:pos="720"/>
        </w:tabs>
      </w:pPr>
      <w:r>
        <w:t xml:space="preserve">The University may show the videos without your permission for educational or research purposes. </w:t>
      </w:r>
    </w:p>
    <w:p w14:paraId="1F0653D8" w14:textId="77777777" w:rsidR="000B5874" w:rsidRDefault="000B5874" w:rsidP="000738FA">
      <w:pPr>
        <w:pStyle w:val="Footer"/>
        <w:tabs>
          <w:tab w:val="left" w:pos="720"/>
        </w:tabs>
      </w:pPr>
    </w:p>
    <w:p w14:paraId="39B824C4" w14:textId="2C2192B7" w:rsidR="00E74CA0" w:rsidRDefault="00D164A6" w:rsidP="000738FA">
      <w:pPr>
        <w:pStyle w:val="Footer"/>
        <w:tabs>
          <w:tab w:val="left" w:pos="720"/>
        </w:tabs>
      </w:pPr>
      <w:r>
        <w:t xml:space="preserve">Can OSU faculty decline to have their presentations recorded? </w:t>
      </w:r>
    </w:p>
    <w:p w14:paraId="5FC3DC7E" w14:textId="77777777" w:rsidR="00E74CA0" w:rsidRDefault="00E74CA0" w:rsidP="000738FA">
      <w:pPr>
        <w:pStyle w:val="Footer"/>
        <w:tabs>
          <w:tab w:val="left" w:pos="720"/>
        </w:tabs>
      </w:pPr>
    </w:p>
    <w:p w14:paraId="2131981F" w14:textId="77777777" w:rsidR="000B5874" w:rsidRDefault="00D164A6" w:rsidP="000738FA">
      <w:pPr>
        <w:pStyle w:val="Footer"/>
        <w:tabs>
          <w:tab w:val="left" w:pos="720"/>
        </w:tabs>
      </w:pPr>
      <w:r>
        <w:t xml:space="preserve">Answer: In 2014 OSU-CHS determined that all lectures would be recorded to facilitate curriculum transitions and the addition of the Cherokee Nation location. This was passed by COC and approved by the Dean. </w:t>
      </w:r>
    </w:p>
    <w:p w14:paraId="199469FD" w14:textId="77777777" w:rsidR="000B5874" w:rsidRDefault="000B5874" w:rsidP="000738FA">
      <w:pPr>
        <w:pStyle w:val="Footer"/>
        <w:tabs>
          <w:tab w:val="left" w:pos="720"/>
        </w:tabs>
      </w:pPr>
    </w:p>
    <w:p w14:paraId="1AF43473" w14:textId="06A596BC" w:rsidR="00E74CA0" w:rsidRDefault="00D164A6" w:rsidP="000738FA">
      <w:pPr>
        <w:pStyle w:val="Footer"/>
        <w:tabs>
          <w:tab w:val="left" w:pos="720"/>
        </w:tabs>
      </w:pPr>
      <w:r>
        <w:t xml:space="preserve">Can visiting lecturers decline to have their presentations recorded? </w:t>
      </w:r>
    </w:p>
    <w:p w14:paraId="285D2198" w14:textId="77777777" w:rsidR="00E74CA0" w:rsidRDefault="00E74CA0" w:rsidP="000738FA">
      <w:pPr>
        <w:pStyle w:val="Footer"/>
        <w:tabs>
          <w:tab w:val="left" w:pos="720"/>
        </w:tabs>
      </w:pPr>
    </w:p>
    <w:p w14:paraId="098A6BB9" w14:textId="258CDF3E" w:rsidR="00386B7F" w:rsidRDefault="00D164A6" w:rsidP="000738FA">
      <w:pPr>
        <w:pStyle w:val="Footer"/>
        <w:tabs>
          <w:tab w:val="left" w:pos="720"/>
        </w:tabs>
        <w:rPr>
          <w:sz w:val="22"/>
          <w:szCs w:val="22"/>
        </w:rPr>
      </w:pPr>
      <w:r>
        <w:t>Answer: Non-employee guest lecturers are treated differently than employees and whether or not their presentations are recorded and is determined on a case-by-case basis. Guest lecturers who are contracted or paid will have their lectures recorded similar to OSU faculty</w:t>
      </w:r>
    </w:p>
    <w:p w14:paraId="7EC020D4" w14:textId="77777777" w:rsidR="00386B7F" w:rsidRPr="00BF591A" w:rsidRDefault="00386B7F" w:rsidP="000738FA">
      <w:pPr>
        <w:pStyle w:val="Footer"/>
        <w:tabs>
          <w:tab w:val="left" w:pos="720"/>
        </w:tabs>
        <w:rPr>
          <w:sz w:val="22"/>
          <w:szCs w:val="22"/>
        </w:rPr>
      </w:pPr>
    </w:p>
    <w:sectPr w:rsidR="00386B7F" w:rsidRPr="00BF591A" w:rsidSect="00A85438">
      <w:headerReference w:type="even" r:id="rId11"/>
      <w:headerReference w:type="default" r:id="rId12"/>
      <w:footerReference w:type="even" r:id="rId13"/>
      <w:footerReference w:type="default" r:id="rId14"/>
      <w:headerReference w:type="first" r:id="rId15"/>
      <w:footerReference w:type="first" r:id="rId16"/>
      <w:pgSz w:w="12240" w:h="15840"/>
      <w:pgMar w:top="1170" w:right="990" w:bottom="99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BD08D" w14:textId="77777777" w:rsidR="001931E0" w:rsidRDefault="001931E0">
      <w:r>
        <w:separator/>
      </w:r>
    </w:p>
  </w:endnote>
  <w:endnote w:type="continuationSeparator" w:id="0">
    <w:p w14:paraId="5A0ADAB2" w14:textId="77777777" w:rsidR="001931E0" w:rsidRDefault="00193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D009F" w14:textId="77777777" w:rsidR="00516AF0" w:rsidRDefault="00516A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4147774"/>
      <w:docPartObj>
        <w:docPartGallery w:val="Page Numbers (Bottom of Page)"/>
        <w:docPartUnique/>
      </w:docPartObj>
    </w:sdtPr>
    <w:sdtEndPr>
      <w:rPr>
        <w:noProof/>
      </w:rPr>
    </w:sdtEndPr>
    <w:sdtContent>
      <w:p w14:paraId="73B8B2EC" w14:textId="1A498F32" w:rsidR="007E4317" w:rsidRDefault="007E4317">
        <w:pPr>
          <w:pStyle w:val="Footer"/>
          <w:jc w:val="center"/>
        </w:pPr>
        <w:r>
          <w:fldChar w:fldCharType="begin"/>
        </w:r>
        <w:r>
          <w:instrText xml:space="preserve"> PAGE   \* MERGEFORMAT </w:instrText>
        </w:r>
        <w:r>
          <w:fldChar w:fldCharType="separate"/>
        </w:r>
        <w:r w:rsidR="00921718">
          <w:rPr>
            <w:noProof/>
          </w:rPr>
          <w:t>2</w:t>
        </w:r>
        <w:r>
          <w:rPr>
            <w:noProof/>
          </w:rPr>
          <w:fldChar w:fldCharType="end"/>
        </w:r>
      </w:p>
    </w:sdtContent>
  </w:sdt>
  <w:p w14:paraId="556EC973" w14:textId="1B890CB1" w:rsidR="00A85438" w:rsidRDefault="00A85438">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B37EF" w14:textId="77777777" w:rsidR="00516AF0" w:rsidRDefault="00516A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3B72A" w14:textId="77777777" w:rsidR="001931E0" w:rsidRDefault="001931E0">
      <w:r>
        <w:separator/>
      </w:r>
    </w:p>
  </w:footnote>
  <w:footnote w:type="continuationSeparator" w:id="0">
    <w:p w14:paraId="43286609" w14:textId="77777777" w:rsidR="001931E0" w:rsidRDefault="001931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D240A" w14:textId="77777777" w:rsidR="00516AF0" w:rsidRDefault="00516A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7217035"/>
      <w:docPartObj>
        <w:docPartGallery w:val="Watermarks"/>
        <w:docPartUnique/>
      </w:docPartObj>
    </w:sdtPr>
    <w:sdtEndPr/>
    <w:sdtContent>
      <w:p w14:paraId="0E9DB7A7" w14:textId="5D24A6BE" w:rsidR="004D6120" w:rsidRDefault="001931E0">
        <w:pPr>
          <w:pStyle w:val="Header"/>
        </w:pPr>
        <w:r>
          <w:rPr>
            <w:noProof/>
          </w:rPr>
          <w:pict w14:anchorId="2F6F3A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975689" o:spid="_x0000_s1031" type="#_x0000_t136" style="position:absolute;margin-left:0;margin-top:0;width:512.15pt;height:192.05pt;rotation:315;z-index:-251658752;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00398" w14:textId="77777777" w:rsidR="00516AF0" w:rsidRDefault="00516A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908EC"/>
    <w:multiLevelType w:val="hybridMultilevel"/>
    <w:tmpl w:val="961C5FD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9180D3F"/>
    <w:multiLevelType w:val="hybridMultilevel"/>
    <w:tmpl w:val="DFB84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ECE78A8"/>
    <w:multiLevelType w:val="hybridMultilevel"/>
    <w:tmpl w:val="282C70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734BA5"/>
    <w:multiLevelType w:val="hybridMultilevel"/>
    <w:tmpl w:val="ABE63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947BFF"/>
    <w:multiLevelType w:val="hybridMultilevel"/>
    <w:tmpl w:val="24505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601ED2"/>
    <w:multiLevelType w:val="hybridMultilevel"/>
    <w:tmpl w:val="2B12D00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362906F4"/>
    <w:multiLevelType w:val="hybridMultilevel"/>
    <w:tmpl w:val="D31A2B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73B1788"/>
    <w:multiLevelType w:val="hybridMultilevel"/>
    <w:tmpl w:val="E67A6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790B70"/>
    <w:multiLevelType w:val="hybridMultilevel"/>
    <w:tmpl w:val="10AAC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7A4369"/>
    <w:multiLevelType w:val="hybridMultilevel"/>
    <w:tmpl w:val="58461086"/>
    <w:lvl w:ilvl="0" w:tplc="45D42548">
      <w:start w:val="1"/>
      <w:numFmt w:val="decimal"/>
      <w:lvlText w:val="%1."/>
      <w:lvlJc w:val="left"/>
      <w:pPr>
        <w:ind w:left="720" w:hanging="360"/>
      </w:pPr>
    </w:lvl>
    <w:lvl w:ilvl="1" w:tplc="9C68F190">
      <w:start w:val="1"/>
      <w:numFmt w:val="lowerLetter"/>
      <w:lvlText w:val="%2."/>
      <w:lvlJc w:val="left"/>
      <w:pPr>
        <w:ind w:left="1440" w:hanging="360"/>
      </w:pPr>
    </w:lvl>
    <w:lvl w:ilvl="2" w:tplc="DA162120">
      <w:start w:val="1"/>
      <w:numFmt w:val="lowerRoman"/>
      <w:lvlText w:val="%3."/>
      <w:lvlJc w:val="right"/>
      <w:pPr>
        <w:ind w:left="2160" w:hanging="180"/>
      </w:pPr>
    </w:lvl>
    <w:lvl w:ilvl="3" w:tplc="1E644B12">
      <w:start w:val="1"/>
      <w:numFmt w:val="decimal"/>
      <w:lvlText w:val="%4."/>
      <w:lvlJc w:val="left"/>
      <w:pPr>
        <w:ind w:left="2880" w:hanging="360"/>
      </w:pPr>
    </w:lvl>
    <w:lvl w:ilvl="4" w:tplc="88A6EA1A">
      <w:start w:val="1"/>
      <w:numFmt w:val="lowerLetter"/>
      <w:lvlText w:val="%5."/>
      <w:lvlJc w:val="left"/>
      <w:pPr>
        <w:ind w:left="3600" w:hanging="360"/>
      </w:pPr>
    </w:lvl>
    <w:lvl w:ilvl="5" w:tplc="911A0560">
      <w:start w:val="1"/>
      <w:numFmt w:val="lowerRoman"/>
      <w:lvlText w:val="%6."/>
      <w:lvlJc w:val="right"/>
      <w:pPr>
        <w:ind w:left="4320" w:hanging="180"/>
      </w:pPr>
    </w:lvl>
    <w:lvl w:ilvl="6" w:tplc="A732A33E">
      <w:start w:val="1"/>
      <w:numFmt w:val="decimal"/>
      <w:lvlText w:val="%7."/>
      <w:lvlJc w:val="left"/>
      <w:pPr>
        <w:ind w:left="5040" w:hanging="360"/>
      </w:pPr>
    </w:lvl>
    <w:lvl w:ilvl="7" w:tplc="08E494D2">
      <w:start w:val="1"/>
      <w:numFmt w:val="lowerLetter"/>
      <w:lvlText w:val="%8."/>
      <w:lvlJc w:val="left"/>
      <w:pPr>
        <w:ind w:left="5760" w:hanging="360"/>
      </w:pPr>
    </w:lvl>
    <w:lvl w:ilvl="8" w:tplc="DA20C08C">
      <w:start w:val="1"/>
      <w:numFmt w:val="lowerRoman"/>
      <w:lvlText w:val="%9."/>
      <w:lvlJc w:val="right"/>
      <w:pPr>
        <w:ind w:left="6480" w:hanging="180"/>
      </w:pPr>
    </w:lvl>
  </w:abstractNum>
  <w:abstractNum w:abstractNumId="10" w15:restartNumberingAfterBreak="0">
    <w:nsid w:val="54422ECB"/>
    <w:multiLevelType w:val="hybridMultilevel"/>
    <w:tmpl w:val="C17AE9B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E801B59"/>
    <w:multiLevelType w:val="hybridMultilevel"/>
    <w:tmpl w:val="FD82FB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6D5FEE"/>
    <w:multiLevelType w:val="hybridMultilevel"/>
    <w:tmpl w:val="295E6BF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53844A5"/>
    <w:multiLevelType w:val="hybridMultilevel"/>
    <w:tmpl w:val="D982EFAE"/>
    <w:lvl w:ilvl="0" w:tplc="71CC2CEA">
      <w:start w:val="1"/>
      <w:numFmt w:val="decimal"/>
      <w:lvlText w:val="%1."/>
      <w:lvlJc w:val="left"/>
      <w:pPr>
        <w:ind w:left="720" w:hanging="360"/>
      </w:pPr>
      <w:rPr>
        <w:b w:val="0"/>
        <w:bCs w:val="0"/>
      </w:rPr>
    </w:lvl>
    <w:lvl w:ilvl="1" w:tplc="9C68F190">
      <w:start w:val="1"/>
      <w:numFmt w:val="lowerLetter"/>
      <w:lvlText w:val="%2."/>
      <w:lvlJc w:val="left"/>
      <w:pPr>
        <w:ind w:left="1440" w:hanging="360"/>
      </w:pPr>
    </w:lvl>
    <w:lvl w:ilvl="2" w:tplc="DA162120">
      <w:start w:val="1"/>
      <w:numFmt w:val="lowerRoman"/>
      <w:lvlText w:val="%3."/>
      <w:lvlJc w:val="right"/>
      <w:pPr>
        <w:ind w:left="2160" w:hanging="180"/>
      </w:pPr>
    </w:lvl>
    <w:lvl w:ilvl="3" w:tplc="1E644B12">
      <w:start w:val="1"/>
      <w:numFmt w:val="decimal"/>
      <w:lvlText w:val="%4."/>
      <w:lvlJc w:val="left"/>
      <w:pPr>
        <w:ind w:left="2880" w:hanging="360"/>
      </w:pPr>
    </w:lvl>
    <w:lvl w:ilvl="4" w:tplc="88A6EA1A">
      <w:start w:val="1"/>
      <w:numFmt w:val="lowerLetter"/>
      <w:lvlText w:val="%5."/>
      <w:lvlJc w:val="left"/>
      <w:pPr>
        <w:ind w:left="3600" w:hanging="360"/>
      </w:pPr>
    </w:lvl>
    <w:lvl w:ilvl="5" w:tplc="911A0560">
      <w:start w:val="1"/>
      <w:numFmt w:val="lowerRoman"/>
      <w:lvlText w:val="%6."/>
      <w:lvlJc w:val="right"/>
      <w:pPr>
        <w:ind w:left="4320" w:hanging="180"/>
      </w:pPr>
    </w:lvl>
    <w:lvl w:ilvl="6" w:tplc="A732A33E">
      <w:start w:val="1"/>
      <w:numFmt w:val="decimal"/>
      <w:lvlText w:val="%7."/>
      <w:lvlJc w:val="left"/>
      <w:pPr>
        <w:ind w:left="5040" w:hanging="360"/>
      </w:pPr>
    </w:lvl>
    <w:lvl w:ilvl="7" w:tplc="08E494D2">
      <w:start w:val="1"/>
      <w:numFmt w:val="lowerLetter"/>
      <w:lvlText w:val="%8."/>
      <w:lvlJc w:val="left"/>
      <w:pPr>
        <w:ind w:left="5760" w:hanging="360"/>
      </w:pPr>
    </w:lvl>
    <w:lvl w:ilvl="8" w:tplc="DA20C08C">
      <w:start w:val="1"/>
      <w:numFmt w:val="lowerRoman"/>
      <w:lvlText w:val="%9."/>
      <w:lvlJc w:val="right"/>
      <w:pPr>
        <w:ind w:left="6480" w:hanging="180"/>
      </w:pPr>
    </w:lvl>
  </w:abstractNum>
  <w:abstractNum w:abstractNumId="14" w15:restartNumberingAfterBreak="0">
    <w:nsid w:val="762E108F"/>
    <w:multiLevelType w:val="hybridMultilevel"/>
    <w:tmpl w:val="07C6A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5576A6"/>
    <w:multiLevelType w:val="hybridMultilevel"/>
    <w:tmpl w:val="AE92A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6"/>
  </w:num>
  <w:num w:numId="4">
    <w:abstractNumId w:val="8"/>
  </w:num>
  <w:num w:numId="5">
    <w:abstractNumId w:val="10"/>
  </w:num>
  <w:num w:numId="6">
    <w:abstractNumId w:val="5"/>
  </w:num>
  <w:num w:numId="7">
    <w:abstractNumId w:val="14"/>
  </w:num>
  <w:num w:numId="8">
    <w:abstractNumId w:val="7"/>
  </w:num>
  <w:num w:numId="9">
    <w:abstractNumId w:val="12"/>
  </w:num>
  <w:num w:numId="10">
    <w:abstractNumId w:val="4"/>
  </w:num>
  <w:num w:numId="11">
    <w:abstractNumId w:val="0"/>
  </w:num>
  <w:num w:numId="12">
    <w:abstractNumId w:val="3"/>
  </w:num>
  <w:num w:numId="13">
    <w:abstractNumId w:val="11"/>
  </w:num>
  <w:num w:numId="14">
    <w:abstractNumId w:val="9"/>
  </w:num>
  <w:num w:numId="15">
    <w:abstractNumId w:val="15"/>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ED3"/>
    <w:rsid w:val="000015D4"/>
    <w:rsid w:val="00002A74"/>
    <w:rsid w:val="00003272"/>
    <w:rsid w:val="0000534D"/>
    <w:rsid w:val="00005883"/>
    <w:rsid w:val="000059C8"/>
    <w:rsid w:val="00006584"/>
    <w:rsid w:val="00006CE2"/>
    <w:rsid w:val="0001006D"/>
    <w:rsid w:val="000105B1"/>
    <w:rsid w:val="00010BEC"/>
    <w:rsid w:val="0001105A"/>
    <w:rsid w:val="00011DA1"/>
    <w:rsid w:val="0001203B"/>
    <w:rsid w:val="000122D7"/>
    <w:rsid w:val="00012CEB"/>
    <w:rsid w:val="00012ECB"/>
    <w:rsid w:val="000147D6"/>
    <w:rsid w:val="000157E0"/>
    <w:rsid w:val="0001587D"/>
    <w:rsid w:val="000171E1"/>
    <w:rsid w:val="0001789D"/>
    <w:rsid w:val="00020B8F"/>
    <w:rsid w:val="000212A2"/>
    <w:rsid w:val="0002399E"/>
    <w:rsid w:val="00023D1B"/>
    <w:rsid w:val="00024D89"/>
    <w:rsid w:val="00027E02"/>
    <w:rsid w:val="000304CB"/>
    <w:rsid w:val="0003438E"/>
    <w:rsid w:val="00034CF2"/>
    <w:rsid w:val="0003701E"/>
    <w:rsid w:val="000371BB"/>
    <w:rsid w:val="000376C2"/>
    <w:rsid w:val="00037964"/>
    <w:rsid w:val="00041C38"/>
    <w:rsid w:val="00042530"/>
    <w:rsid w:val="00042742"/>
    <w:rsid w:val="00042F48"/>
    <w:rsid w:val="00044F27"/>
    <w:rsid w:val="00045419"/>
    <w:rsid w:val="00045B3D"/>
    <w:rsid w:val="0004612A"/>
    <w:rsid w:val="000516E6"/>
    <w:rsid w:val="000523ED"/>
    <w:rsid w:val="00052588"/>
    <w:rsid w:val="0005421C"/>
    <w:rsid w:val="0005526A"/>
    <w:rsid w:val="00060111"/>
    <w:rsid w:val="000610BA"/>
    <w:rsid w:val="0006316A"/>
    <w:rsid w:val="00063F5C"/>
    <w:rsid w:val="0006479A"/>
    <w:rsid w:val="0006534D"/>
    <w:rsid w:val="00067073"/>
    <w:rsid w:val="000679CB"/>
    <w:rsid w:val="00070675"/>
    <w:rsid w:val="00071344"/>
    <w:rsid w:val="00072262"/>
    <w:rsid w:val="000738FA"/>
    <w:rsid w:val="00074F98"/>
    <w:rsid w:val="000757A3"/>
    <w:rsid w:val="00075857"/>
    <w:rsid w:val="00075FA1"/>
    <w:rsid w:val="00076A21"/>
    <w:rsid w:val="00081AC9"/>
    <w:rsid w:val="00082445"/>
    <w:rsid w:val="0008265E"/>
    <w:rsid w:val="000835E4"/>
    <w:rsid w:val="000837D3"/>
    <w:rsid w:val="00084713"/>
    <w:rsid w:val="0008517A"/>
    <w:rsid w:val="0008611A"/>
    <w:rsid w:val="00086E3F"/>
    <w:rsid w:val="00087BCF"/>
    <w:rsid w:val="00090AC8"/>
    <w:rsid w:val="00091559"/>
    <w:rsid w:val="00092D9A"/>
    <w:rsid w:val="00093E3D"/>
    <w:rsid w:val="00094888"/>
    <w:rsid w:val="0009545C"/>
    <w:rsid w:val="0009569D"/>
    <w:rsid w:val="00097527"/>
    <w:rsid w:val="00097ECC"/>
    <w:rsid w:val="000A2F24"/>
    <w:rsid w:val="000A3EC7"/>
    <w:rsid w:val="000A41A4"/>
    <w:rsid w:val="000A4849"/>
    <w:rsid w:val="000B003F"/>
    <w:rsid w:val="000B1241"/>
    <w:rsid w:val="000B2482"/>
    <w:rsid w:val="000B30F5"/>
    <w:rsid w:val="000B3DBE"/>
    <w:rsid w:val="000B4E93"/>
    <w:rsid w:val="000B5874"/>
    <w:rsid w:val="000B5D30"/>
    <w:rsid w:val="000B61D4"/>
    <w:rsid w:val="000B744F"/>
    <w:rsid w:val="000C0B33"/>
    <w:rsid w:val="000C1193"/>
    <w:rsid w:val="000C1C9B"/>
    <w:rsid w:val="000C319E"/>
    <w:rsid w:val="000C4ED0"/>
    <w:rsid w:val="000C6AB6"/>
    <w:rsid w:val="000D0B7E"/>
    <w:rsid w:val="000D371B"/>
    <w:rsid w:val="000D483C"/>
    <w:rsid w:val="000D51AF"/>
    <w:rsid w:val="000D521A"/>
    <w:rsid w:val="000D5A35"/>
    <w:rsid w:val="000D60C5"/>
    <w:rsid w:val="000D71CB"/>
    <w:rsid w:val="000E027B"/>
    <w:rsid w:val="000E0488"/>
    <w:rsid w:val="000E077B"/>
    <w:rsid w:val="000E15E0"/>
    <w:rsid w:val="000E29A4"/>
    <w:rsid w:val="000E36BC"/>
    <w:rsid w:val="000E3DE5"/>
    <w:rsid w:val="000E4178"/>
    <w:rsid w:val="000E48FA"/>
    <w:rsid w:val="000E4BF4"/>
    <w:rsid w:val="000E632E"/>
    <w:rsid w:val="000E65B0"/>
    <w:rsid w:val="000E6D79"/>
    <w:rsid w:val="000E7AAF"/>
    <w:rsid w:val="000E7BB5"/>
    <w:rsid w:val="000E7C5B"/>
    <w:rsid w:val="000F38B8"/>
    <w:rsid w:val="000F4B52"/>
    <w:rsid w:val="000F4C2D"/>
    <w:rsid w:val="000F5ACE"/>
    <w:rsid w:val="0010034C"/>
    <w:rsid w:val="00100424"/>
    <w:rsid w:val="00100AAE"/>
    <w:rsid w:val="0010223E"/>
    <w:rsid w:val="00103539"/>
    <w:rsid w:val="0010498F"/>
    <w:rsid w:val="0010506A"/>
    <w:rsid w:val="00106B07"/>
    <w:rsid w:val="00110451"/>
    <w:rsid w:val="001107CD"/>
    <w:rsid w:val="00110A31"/>
    <w:rsid w:val="00112163"/>
    <w:rsid w:val="00113CC3"/>
    <w:rsid w:val="00116A77"/>
    <w:rsid w:val="00117BAD"/>
    <w:rsid w:val="00120E49"/>
    <w:rsid w:val="00122755"/>
    <w:rsid w:val="001238D9"/>
    <w:rsid w:val="0012459B"/>
    <w:rsid w:val="00125184"/>
    <w:rsid w:val="00125B45"/>
    <w:rsid w:val="0012633F"/>
    <w:rsid w:val="0012685E"/>
    <w:rsid w:val="001305C6"/>
    <w:rsid w:val="001307A2"/>
    <w:rsid w:val="001323BE"/>
    <w:rsid w:val="0013269C"/>
    <w:rsid w:val="00132B56"/>
    <w:rsid w:val="00133005"/>
    <w:rsid w:val="00133813"/>
    <w:rsid w:val="00133CBA"/>
    <w:rsid w:val="00134020"/>
    <w:rsid w:val="0013553A"/>
    <w:rsid w:val="00135E02"/>
    <w:rsid w:val="00136A7B"/>
    <w:rsid w:val="00142E82"/>
    <w:rsid w:val="00143BF1"/>
    <w:rsid w:val="00146DC4"/>
    <w:rsid w:val="00147006"/>
    <w:rsid w:val="001473CA"/>
    <w:rsid w:val="00150456"/>
    <w:rsid w:val="00152A10"/>
    <w:rsid w:val="00153A1B"/>
    <w:rsid w:val="00155837"/>
    <w:rsid w:val="00160DDE"/>
    <w:rsid w:val="00160E44"/>
    <w:rsid w:val="00161585"/>
    <w:rsid w:val="00162234"/>
    <w:rsid w:val="00162654"/>
    <w:rsid w:val="00162E25"/>
    <w:rsid w:val="00166CF5"/>
    <w:rsid w:val="00167690"/>
    <w:rsid w:val="00170472"/>
    <w:rsid w:val="00170515"/>
    <w:rsid w:val="0017055B"/>
    <w:rsid w:val="00171135"/>
    <w:rsid w:val="00171336"/>
    <w:rsid w:val="001715F2"/>
    <w:rsid w:val="00172585"/>
    <w:rsid w:val="00172906"/>
    <w:rsid w:val="001757CD"/>
    <w:rsid w:val="001759DE"/>
    <w:rsid w:val="00176CB7"/>
    <w:rsid w:val="0018045C"/>
    <w:rsid w:val="0018061A"/>
    <w:rsid w:val="00180B3A"/>
    <w:rsid w:val="00181D57"/>
    <w:rsid w:val="001834B9"/>
    <w:rsid w:val="00185F89"/>
    <w:rsid w:val="00186B8C"/>
    <w:rsid w:val="001931E0"/>
    <w:rsid w:val="00193BB5"/>
    <w:rsid w:val="00193EE6"/>
    <w:rsid w:val="0019409E"/>
    <w:rsid w:val="001942EB"/>
    <w:rsid w:val="001944F2"/>
    <w:rsid w:val="00194D6A"/>
    <w:rsid w:val="001961EE"/>
    <w:rsid w:val="00196537"/>
    <w:rsid w:val="001A1BB3"/>
    <w:rsid w:val="001A26F4"/>
    <w:rsid w:val="001A5E6E"/>
    <w:rsid w:val="001A7027"/>
    <w:rsid w:val="001B00FF"/>
    <w:rsid w:val="001B02B2"/>
    <w:rsid w:val="001B0511"/>
    <w:rsid w:val="001B55F2"/>
    <w:rsid w:val="001C1071"/>
    <w:rsid w:val="001C437C"/>
    <w:rsid w:val="001C5489"/>
    <w:rsid w:val="001C6208"/>
    <w:rsid w:val="001C69A4"/>
    <w:rsid w:val="001D035E"/>
    <w:rsid w:val="001D0C15"/>
    <w:rsid w:val="001D0FF0"/>
    <w:rsid w:val="001D1045"/>
    <w:rsid w:val="001D3CD8"/>
    <w:rsid w:val="001D41CF"/>
    <w:rsid w:val="001D7A98"/>
    <w:rsid w:val="001E03E7"/>
    <w:rsid w:val="001E2280"/>
    <w:rsid w:val="001E588D"/>
    <w:rsid w:val="001E5D37"/>
    <w:rsid w:val="001E67F8"/>
    <w:rsid w:val="001E692E"/>
    <w:rsid w:val="001E7CCC"/>
    <w:rsid w:val="001F0C14"/>
    <w:rsid w:val="001F140B"/>
    <w:rsid w:val="001F1CC4"/>
    <w:rsid w:val="001F4D1D"/>
    <w:rsid w:val="001F5051"/>
    <w:rsid w:val="001F786E"/>
    <w:rsid w:val="00200C95"/>
    <w:rsid w:val="002017F1"/>
    <w:rsid w:val="00203B6D"/>
    <w:rsid w:val="00205055"/>
    <w:rsid w:val="00205360"/>
    <w:rsid w:val="00205CA0"/>
    <w:rsid w:val="00206E95"/>
    <w:rsid w:val="002151E7"/>
    <w:rsid w:val="00215B0B"/>
    <w:rsid w:val="002169F9"/>
    <w:rsid w:val="00216F44"/>
    <w:rsid w:val="0021787F"/>
    <w:rsid w:val="002258EE"/>
    <w:rsid w:val="00225D35"/>
    <w:rsid w:val="00225FA3"/>
    <w:rsid w:val="00226934"/>
    <w:rsid w:val="0023080E"/>
    <w:rsid w:val="0023118C"/>
    <w:rsid w:val="00232896"/>
    <w:rsid w:val="002333D7"/>
    <w:rsid w:val="00234470"/>
    <w:rsid w:val="00234ABB"/>
    <w:rsid w:val="002368E5"/>
    <w:rsid w:val="00244FFC"/>
    <w:rsid w:val="00245278"/>
    <w:rsid w:val="00245E8A"/>
    <w:rsid w:val="00246733"/>
    <w:rsid w:val="002479E5"/>
    <w:rsid w:val="002503E6"/>
    <w:rsid w:val="0025625F"/>
    <w:rsid w:val="00256538"/>
    <w:rsid w:val="00257AA0"/>
    <w:rsid w:val="002602D3"/>
    <w:rsid w:val="002605A7"/>
    <w:rsid w:val="002605D4"/>
    <w:rsid w:val="00262403"/>
    <w:rsid w:val="002644E2"/>
    <w:rsid w:val="0026518B"/>
    <w:rsid w:val="002666D3"/>
    <w:rsid w:val="002677F4"/>
    <w:rsid w:val="002724DD"/>
    <w:rsid w:val="002729F8"/>
    <w:rsid w:val="00272C36"/>
    <w:rsid w:val="0027365A"/>
    <w:rsid w:val="00273B9A"/>
    <w:rsid w:val="00274231"/>
    <w:rsid w:val="0027433C"/>
    <w:rsid w:val="00274B93"/>
    <w:rsid w:val="00276290"/>
    <w:rsid w:val="002801D7"/>
    <w:rsid w:val="00284196"/>
    <w:rsid w:val="00285BA4"/>
    <w:rsid w:val="00287921"/>
    <w:rsid w:val="00290F11"/>
    <w:rsid w:val="00291D82"/>
    <w:rsid w:val="0029316B"/>
    <w:rsid w:val="00293518"/>
    <w:rsid w:val="00294CCA"/>
    <w:rsid w:val="00296A43"/>
    <w:rsid w:val="00296D1B"/>
    <w:rsid w:val="002A27B8"/>
    <w:rsid w:val="002A393D"/>
    <w:rsid w:val="002A56A5"/>
    <w:rsid w:val="002A607F"/>
    <w:rsid w:val="002A63B1"/>
    <w:rsid w:val="002A760F"/>
    <w:rsid w:val="002B2490"/>
    <w:rsid w:val="002B3AE0"/>
    <w:rsid w:val="002B4960"/>
    <w:rsid w:val="002B64E6"/>
    <w:rsid w:val="002C058A"/>
    <w:rsid w:val="002C05F9"/>
    <w:rsid w:val="002C0E37"/>
    <w:rsid w:val="002C352C"/>
    <w:rsid w:val="002C4625"/>
    <w:rsid w:val="002C4F53"/>
    <w:rsid w:val="002C7FCF"/>
    <w:rsid w:val="002D0390"/>
    <w:rsid w:val="002D2B7F"/>
    <w:rsid w:val="002D2E96"/>
    <w:rsid w:val="002D33EC"/>
    <w:rsid w:val="002D4EE5"/>
    <w:rsid w:val="002D4F06"/>
    <w:rsid w:val="002D5921"/>
    <w:rsid w:val="002D7AE2"/>
    <w:rsid w:val="002E105C"/>
    <w:rsid w:val="002E2093"/>
    <w:rsid w:val="002E6D30"/>
    <w:rsid w:val="002E734C"/>
    <w:rsid w:val="00300901"/>
    <w:rsid w:val="0030425D"/>
    <w:rsid w:val="00304663"/>
    <w:rsid w:val="00305E9E"/>
    <w:rsid w:val="003104A8"/>
    <w:rsid w:val="00310C29"/>
    <w:rsid w:val="00313119"/>
    <w:rsid w:val="003131F0"/>
    <w:rsid w:val="00313274"/>
    <w:rsid w:val="00313B4F"/>
    <w:rsid w:val="0031433F"/>
    <w:rsid w:val="003150F4"/>
    <w:rsid w:val="003156E7"/>
    <w:rsid w:val="00315FD9"/>
    <w:rsid w:val="00316230"/>
    <w:rsid w:val="00316291"/>
    <w:rsid w:val="00316830"/>
    <w:rsid w:val="003177BF"/>
    <w:rsid w:val="00320E7C"/>
    <w:rsid w:val="003238F7"/>
    <w:rsid w:val="00323F0F"/>
    <w:rsid w:val="00326244"/>
    <w:rsid w:val="00326313"/>
    <w:rsid w:val="00326A22"/>
    <w:rsid w:val="00331870"/>
    <w:rsid w:val="003323A8"/>
    <w:rsid w:val="00335EA5"/>
    <w:rsid w:val="003378C6"/>
    <w:rsid w:val="0034003B"/>
    <w:rsid w:val="00340675"/>
    <w:rsid w:val="00340C4F"/>
    <w:rsid w:val="00343926"/>
    <w:rsid w:val="00343A64"/>
    <w:rsid w:val="00344EBD"/>
    <w:rsid w:val="0034676C"/>
    <w:rsid w:val="0035286C"/>
    <w:rsid w:val="00353B4A"/>
    <w:rsid w:val="00354942"/>
    <w:rsid w:val="00354ADE"/>
    <w:rsid w:val="00355EE9"/>
    <w:rsid w:val="003563C8"/>
    <w:rsid w:val="003569EF"/>
    <w:rsid w:val="00356ACE"/>
    <w:rsid w:val="00361081"/>
    <w:rsid w:val="003632A3"/>
    <w:rsid w:val="0036388A"/>
    <w:rsid w:val="00363C0D"/>
    <w:rsid w:val="00366F6A"/>
    <w:rsid w:val="00367661"/>
    <w:rsid w:val="00370AC5"/>
    <w:rsid w:val="00371D0F"/>
    <w:rsid w:val="00372678"/>
    <w:rsid w:val="00374812"/>
    <w:rsid w:val="003756A2"/>
    <w:rsid w:val="00375BD8"/>
    <w:rsid w:val="00375FFB"/>
    <w:rsid w:val="00376041"/>
    <w:rsid w:val="003816A0"/>
    <w:rsid w:val="00381C5B"/>
    <w:rsid w:val="003849C8"/>
    <w:rsid w:val="00386B7F"/>
    <w:rsid w:val="003904FD"/>
    <w:rsid w:val="00391B8D"/>
    <w:rsid w:val="0039307B"/>
    <w:rsid w:val="003938D8"/>
    <w:rsid w:val="003938F4"/>
    <w:rsid w:val="00393C27"/>
    <w:rsid w:val="003940DB"/>
    <w:rsid w:val="00395642"/>
    <w:rsid w:val="003A0392"/>
    <w:rsid w:val="003A1C5C"/>
    <w:rsid w:val="003A47FA"/>
    <w:rsid w:val="003A4B31"/>
    <w:rsid w:val="003A58D4"/>
    <w:rsid w:val="003A65F9"/>
    <w:rsid w:val="003A7886"/>
    <w:rsid w:val="003A7ACF"/>
    <w:rsid w:val="003B0941"/>
    <w:rsid w:val="003B1F20"/>
    <w:rsid w:val="003B3825"/>
    <w:rsid w:val="003B38AC"/>
    <w:rsid w:val="003B4E4C"/>
    <w:rsid w:val="003B58E9"/>
    <w:rsid w:val="003B5DC2"/>
    <w:rsid w:val="003C0228"/>
    <w:rsid w:val="003C05D1"/>
    <w:rsid w:val="003C1549"/>
    <w:rsid w:val="003C3953"/>
    <w:rsid w:val="003C4681"/>
    <w:rsid w:val="003C4C0F"/>
    <w:rsid w:val="003D3AE0"/>
    <w:rsid w:val="003D4D4F"/>
    <w:rsid w:val="003D5811"/>
    <w:rsid w:val="003D66BB"/>
    <w:rsid w:val="003D7F51"/>
    <w:rsid w:val="003E12FA"/>
    <w:rsid w:val="003E3110"/>
    <w:rsid w:val="003E3481"/>
    <w:rsid w:val="003E3C34"/>
    <w:rsid w:val="003E3E89"/>
    <w:rsid w:val="003E47CF"/>
    <w:rsid w:val="003E50CD"/>
    <w:rsid w:val="003E57B3"/>
    <w:rsid w:val="003E6BD8"/>
    <w:rsid w:val="003E6E11"/>
    <w:rsid w:val="003F08E7"/>
    <w:rsid w:val="003F0A88"/>
    <w:rsid w:val="003F1013"/>
    <w:rsid w:val="003F1E7F"/>
    <w:rsid w:val="003F20C8"/>
    <w:rsid w:val="003F24CA"/>
    <w:rsid w:val="003F33A7"/>
    <w:rsid w:val="003F3724"/>
    <w:rsid w:val="003F3874"/>
    <w:rsid w:val="003F62C5"/>
    <w:rsid w:val="003F72B5"/>
    <w:rsid w:val="0040165A"/>
    <w:rsid w:val="00405122"/>
    <w:rsid w:val="00405993"/>
    <w:rsid w:val="00410154"/>
    <w:rsid w:val="00412470"/>
    <w:rsid w:val="00412547"/>
    <w:rsid w:val="0041289E"/>
    <w:rsid w:val="00413B02"/>
    <w:rsid w:val="004142A2"/>
    <w:rsid w:val="0041664D"/>
    <w:rsid w:val="004178EB"/>
    <w:rsid w:val="00420223"/>
    <w:rsid w:val="00420F1F"/>
    <w:rsid w:val="0042174B"/>
    <w:rsid w:val="00421CE5"/>
    <w:rsid w:val="004229E9"/>
    <w:rsid w:val="00423EAD"/>
    <w:rsid w:val="00424B6E"/>
    <w:rsid w:val="00425303"/>
    <w:rsid w:val="004314E3"/>
    <w:rsid w:val="004354AB"/>
    <w:rsid w:val="00435C09"/>
    <w:rsid w:val="00436094"/>
    <w:rsid w:val="00436116"/>
    <w:rsid w:val="00436BE6"/>
    <w:rsid w:val="004406F8"/>
    <w:rsid w:val="00440AFD"/>
    <w:rsid w:val="00441EB9"/>
    <w:rsid w:val="00444CF6"/>
    <w:rsid w:val="00444FA1"/>
    <w:rsid w:val="00446E3A"/>
    <w:rsid w:val="00452637"/>
    <w:rsid w:val="00453CED"/>
    <w:rsid w:val="0045447C"/>
    <w:rsid w:val="0045610C"/>
    <w:rsid w:val="004575B6"/>
    <w:rsid w:val="00460E7C"/>
    <w:rsid w:val="0046125F"/>
    <w:rsid w:val="0046137F"/>
    <w:rsid w:val="004624C8"/>
    <w:rsid w:val="00465224"/>
    <w:rsid w:val="0046537F"/>
    <w:rsid w:val="004667F7"/>
    <w:rsid w:val="004668E3"/>
    <w:rsid w:val="00467242"/>
    <w:rsid w:val="00470198"/>
    <w:rsid w:val="00470BFB"/>
    <w:rsid w:val="004728F9"/>
    <w:rsid w:val="004730F3"/>
    <w:rsid w:val="00477A50"/>
    <w:rsid w:val="00480790"/>
    <w:rsid w:val="00480C63"/>
    <w:rsid w:val="00483B3A"/>
    <w:rsid w:val="0048562A"/>
    <w:rsid w:val="00492C45"/>
    <w:rsid w:val="0049646A"/>
    <w:rsid w:val="004A08B6"/>
    <w:rsid w:val="004A31C1"/>
    <w:rsid w:val="004A38CD"/>
    <w:rsid w:val="004A3F7D"/>
    <w:rsid w:val="004A4A8B"/>
    <w:rsid w:val="004A5CAE"/>
    <w:rsid w:val="004A5DE8"/>
    <w:rsid w:val="004A5E89"/>
    <w:rsid w:val="004A7599"/>
    <w:rsid w:val="004B1C83"/>
    <w:rsid w:val="004B250D"/>
    <w:rsid w:val="004B3065"/>
    <w:rsid w:val="004B397D"/>
    <w:rsid w:val="004B542A"/>
    <w:rsid w:val="004C0967"/>
    <w:rsid w:val="004C1360"/>
    <w:rsid w:val="004C22C5"/>
    <w:rsid w:val="004C2C68"/>
    <w:rsid w:val="004D10D6"/>
    <w:rsid w:val="004D1EB6"/>
    <w:rsid w:val="004D233D"/>
    <w:rsid w:val="004D354C"/>
    <w:rsid w:val="004D3878"/>
    <w:rsid w:val="004D492A"/>
    <w:rsid w:val="004D4AB7"/>
    <w:rsid w:val="004D52CE"/>
    <w:rsid w:val="004D5B41"/>
    <w:rsid w:val="004D6120"/>
    <w:rsid w:val="004D6A8D"/>
    <w:rsid w:val="004D6D9F"/>
    <w:rsid w:val="004D780C"/>
    <w:rsid w:val="004E1716"/>
    <w:rsid w:val="004E3039"/>
    <w:rsid w:val="004E4353"/>
    <w:rsid w:val="004E4AC0"/>
    <w:rsid w:val="004E5751"/>
    <w:rsid w:val="004E6F88"/>
    <w:rsid w:val="0050056E"/>
    <w:rsid w:val="005005D4"/>
    <w:rsid w:val="00501783"/>
    <w:rsid w:val="00501D41"/>
    <w:rsid w:val="00502B73"/>
    <w:rsid w:val="00503989"/>
    <w:rsid w:val="00504A22"/>
    <w:rsid w:val="00505371"/>
    <w:rsid w:val="00505614"/>
    <w:rsid w:val="005077B7"/>
    <w:rsid w:val="00510B7F"/>
    <w:rsid w:val="00511B4F"/>
    <w:rsid w:val="00514B26"/>
    <w:rsid w:val="00516AF0"/>
    <w:rsid w:val="00520F17"/>
    <w:rsid w:val="00522781"/>
    <w:rsid w:val="00525274"/>
    <w:rsid w:val="00530683"/>
    <w:rsid w:val="00530D57"/>
    <w:rsid w:val="005356C1"/>
    <w:rsid w:val="0053596C"/>
    <w:rsid w:val="00535E88"/>
    <w:rsid w:val="00535EFB"/>
    <w:rsid w:val="00536967"/>
    <w:rsid w:val="00537301"/>
    <w:rsid w:val="0054068E"/>
    <w:rsid w:val="00540A67"/>
    <w:rsid w:val="00541DD3"/>
    <w:rsid w:val="005449C9"/>
    <w:rsid w:val="00545A97"/>
    <w:rsid w:val="00547F32"/>
    <w:rsid w:val="005508D8"/>
    <w:rsid w:val="00551B71"/>
    <w:rsid w:val="00552255"/>
    <w:rsid w:val="00552934"/>
    <w:rsid w:val="00552D86"/>
    <w:rsid w:val="005542C1"/>
    <w:rsid w:val="00554A47"/>
    <w:rsid w:val="005553B1"/>
    <w:rsid w:val="00557A05"/>
    <w:rsid w:val="00562081"/>
    <w:rsid w:val="005628A7"/>
    <w:rsid w:val="005656D6"/>
    <w:rsid w:val="00565EA4"/>
    <w:rsid w:val="00566445"/>
    <w:rsid w:val="005704C1"/>
    <w:rsid w:val="00571567"/>
    <w:rsid w:val="005726F4"/>
    <w:rsid w:val="00572A8F"/>
    <w:rsid w:val="00572D31"/>
    <w:rsid w:val="00581FC9"/>
    <w:rsid w:val="00583376"/>
    <w:rsid w:val="00585296"/>
    <w:rsid w:val="00586810"/>
    <w:rsid w:val="00587EF9"/>
    <w:rsid w:val="00590537"/>
    <w:rsid w:val="005916E5"/>
    <w:rsid w:val="0059297A"/>
    <w:rsid w:val="005957A0"/>
    <w:rsid w:val="00595D7B"/>
    <w:rsid w:val="00597B56"/>
    <w:rsid w:val="005A042B"/>
    <w:rsid w:val="005A1399"/>
    <w:rsid w:val="005A39C3"/>
    <w:rsid w:val="005A3D3A"/>
    <w:rsid w:val="005A7DC0"/>
    <w:rsid w:val="005A7F9C"/>
    <w:rsid w:val="005B00F4"/>
    <w:rsid w:val="005B0569"/>
    <w:rsid w:val="005B193C"/>
    <w:rsid w:val="005B3327"/>
    <w:rsid w:val="005B539E"/>
    <w:rsid w:val="005B6B80"/>
    <w:rsid w:val="005B7C35"/>
    <w:rsid w:val="005C08E4"/>
    <w:rsid w:val="005C0C92"/>
    <w:rsid w:val="005C12E8"/>
    <w:rsid w:val="005C4694"/>
    <w:rsid w:val="005C5333"/>
    <w:rsid w:val="005C6692"/>
    <w:rsid w:val="005D0821"/>
    <w:rsid w:val="005D1D85"/>
    <w:rsid w:val="005D2237"/>
    <w:rsid w:val="005D3DAD"/>
    <w:rsid w:val="005D5AA7"/>
    <w:rsid w:val="005E1288"/>
    <w:rsid w:val="005E2B5A"/>
    <w:rsid w:val="005E5434"/>
    <w:rsid w:val="005E5C63"/>
    <w:rsid w:val="005E5F19"/>
    <w:rsid w:val="005E78F3"/>
    <w:rsid w:val="005F0A72"/>
    <w:rsid w:val="005F0B62"/>
    <w:rsid w:val="005F1426"/>
    <w:rsid w:val="005F1DBE"/>
    <w:rsid w:val="005F4793"/>
    <w:rsid w:val="005F52B7"/>
    <w:rsid w:val="005F72B5"/>
    <w:rsid w:val="005F7995"/>
    <w:rsid w:val="00600DEE"/>
    <w:rsid w:val="006024EF"/>
    <w:rsid w:val="006029C3"/>
    <w:rsid w:val="00603FF2"/>
    <w:rsid w:val="00604998"/>
    <w:rsid w:val="00605CB6"/>
    <w:rsid w:val="006064E6"/>
    <w:rsid w:val="00606DA7"/>
    <w:rsid w:val="00607AB4"/>
    <w:rsid w:val="0061063C"/>
    <w:rsid w:val="006109E2"/>
    <w:rsid w:val="00612088"/>
    <w:rsid w:val="006164F1"/>
    <w:rsid w:val="0061688C"/>
    <w:rsid w:val="00616FB3"/>
    <w:rsid w:val="0062729B"/>
    <w:rsid w:val="00630229"/>
    <w:rsid w:val="00631A09"/>
    <w:rsid w:val="00631EB5"/>
    <w:rsid w:val="00632E45"/>
    <w:rsid w:val="00633CAC"/>
    <w:rsid w:val="006354A6"/>
    <w:rsid w:val="006375D0"/>
    <w:rsid w:val="00643184"/>
    <w:rsid w:val="00643257"/>
    <w:rsid w:val="00643B1E"/>
    <w:rsid w:val="006509CA"/>
    <w:rsid w:val="00650A2D"/>
    <w:rsid w:val="00651A2A"/>
    <w:rsid w:val="00653929"/>
    <w:rsid w:val="00653DB1"/>
    <w:rsid w:val="00661E06"/>
    <w:rsid w:val="00661F2B"/>
    <w:rsid w:val="00663161"/>
    <w:rsid w:val="00664FF8"/>
    <w:rsid w:val="00665369"/>
    <w:rsid w:val="00666782"/>
    <w:rsid w:val="00666DC0"/>
    <w:rsid w:val="00667189"/>
    <w:rsid w:val="0067047B"/>
    <w:rsid w:val="006712BF"/>
    <w:rsid w:val="00672DC1"/>
    <w:rsid w:val="006739D5"/>
    <w:rsid w:val="0067446A"/>
    <w:rsid w:val="00677EE7"/>
    <w:rsid w:val="00680250"/>
    <w:rsid w:val="00682453"/>
    <w:rsid w:val="006825A4"/>
    <w:rsid w:val="006836E6"/>
    <w:rsid w:val="00683A23"/>
    <w:rsid w:val="00684749"/>
    <w:rsid w:val="00685339"/>
    <w:rsid w:val="00691D36"/>
    <w:rsid w:val="00692402"/>
    <w:rsid w:val="0069367A"/>
    <w:rsid w:val="00693E3C"/>
    <w:rsid w:val="006941CD"/>
    <w:rsid w:val="0069430B"/>
    <w:rsid w:val="00695517"/>
    <w:rsid w:val="006A25E7"/>
    <w:rsid w:val="006A320B"/>
    <w:rsid w:val="006A407A"/>
    <w:rsid w:val="006A45D2"/>
    <w:rsid w:val="006A557A"/>
    <w:rsid w:val="006A5F60"/>
    <w:rsid w:val="006A6C3D"/>
    <w:rsid w:val="006A7D1C"/>
    <w:rsid w:val="006B0209"/>
    <w:rsid w:val="006B05F1"/>
    <w:rsid w:val="006B0B84"/>
    <w:rsid w:val="006B0C14"/>
    <w:rsid w:val="006B2EFE"/>
    <w:rsid w:val="006B6C31"/>
    <w:rsid w:val="006B711D"/>
    <w:rsid w:val="006C00E2"/>
    <w:rsid w:val="006C0111"/>
    <w:rsid w:val="006C0320"/>
    <w:rsid w:val="006C03D6"/>
    <w:rsid w:val="006C1BA3"/>
    <w:rsid w:val="006C3609"/>
    <w:rsid w:val="006C53B4"/>
    <w:rsid w:val="006C5861"/>
    <w:rsid w:val="006C5D50"/>
    <w:rsid w:val="006C6381"/>
    <w:rsid w:val="006C64DA"/>
    <w:rsid w:val="006C6792"/>
    <w:rsid w:val="006C7525"/>
    <w:rsid w:val="006D1BE1"/>
    <w:rsid w:val="006D5A0A"/>
    <w:rsid w:val="006D5E23"/>
    <w:rsid w:val="006D6510"/>
    <w:rsid w:val="006D7262"/>
    <w:rsid w:val="006E12D4"/>
    <w:rsid w:val="006E6607"/>
    <w:rsid w:val="006F0082"/>
    <w:rsid w:val="006F0F12"/>
    <w:rsid w:val="006F209C"/>
    <w:rsid w:val="006F29D9"/>
    <w:rsid w:val="006F322A"/>
    <w:rsid w:val="006F384C"/>
    <w:rsid w:val="006F565D"/>
    <w:rsid w:val="006F57E4"/>
    <w:rsid w:val="006F7165"/>
    <w:rsid w:val="006F7500"/>
    <w:rsid w:val="00701F22"/>
    <w:rsid w:val="00703E85"/>
    <w:rsid w:val="007047AB"/>
    <w:rsid w:val="0070572A"/>
    <w:rsid w:val="00705D4B"/>
    <w:rsid w:val="00705FCB"/>
    <w:rsid w:val="00710607"/>
    <w:rsid w:val="007112CC"/>
    <w:rsid w:val="00712E08"/>
    <w:rsid w:val="00714511"/>
    <w:rsid w:val="0072191C"/>
    <w:rsid w:val="00722167"/>
    <w:rsid w:val="00723429"/>
    <w:rsid w:val="007236F8"/>
    <w:rsid w:val="00724963"/>
    <w:rsid w:val="00725B45"/>
    <w:rsid w:val="00725E95"/>
    <w:rsid w:val="00726D15"/>
    <w:rsid w:val="00727CB1"/>
    <w:rsid w:val="00731050"/>
    <w:rsid w:val="00731EC3"/>
    <w:rsid w:val="00732889"/>
    <w:rsid w:val="00732F73"/>
    <w:rsid w:val="00733056"/>
    <w:rsid w:val="00733C79"/>
    <w:rsid w:val="00735AA0"/>
    <w:rsid w:val="00735D5F"/>
    <w:rsid w:val="0073719F"/>
    <w:rsid w:val="00737598"/>
    <w:rsid w:val="00741DD2"/>
    <w:rsid w:val="007451E4"/>
    <w:rsid w:val="0074567F"/>
    <w:rsid w:val="00745B67"/>
    <w:rsid w:val="0074674F"/>
    <w:rsid w:val="00746A80"/>
    <w:rsid w:val="00746C00"/>
    <w:rsid w:val="0075274C"/>
    <w:rsid w:val="0075310E"/>
    <w:rsid w:val="007557BA"/>
    <w:rsid w:val="00755952"/>
    <w:rsid w:val="00757727"/>
    <w:rsid w:val="0075787C"/>
    <w:rsid w:val="00760682"/>
    <w:rsid w:val="00762880"/>
    <w:rsid w:val="007643B0"/>
    <w:rsid w:val="0076485C"/>
    <w:rsid w:val="0076486F"/>
    <w:rsid w:val="00764D70"/>
    <w:rsid w:val="00765C93"/>
    <w:rsid w:val="00765FDF"/>
    <w:rsid w:val="007660A8"/>
    <w:rsid w:val="007664E8"/>
    <w:rsid w:val="00766AD3"/>
    <w:rsid w:val="00767249"/>
    <w:rsid w:val="00770417"/>
    <w:rsid w:val="0077107E"/>
    <w:rsid w:val="00772203"/>
    <w:rsid w:val="00772461"/>
    <w:rsid w:val="00773C13"/>
    <w:rsid w:val="00776D7D"/>
    <w:rsid w:val="00777106"/>
    <w:rsid w:val="00780E1C"/>
    <w:rsid w:val="007813B3"/>
    <w:rsid w:val="00782F64"/>
    <w:rsid w:val="00784469"/>
    <w:rsid w:val="0078465F"/>
    <w:rsid w:val="007850E5"/>
    <w:rsid w:val="00785337"/>
    <w:rsid w:val="007875E2"/>
    <w:rsid w:val="00792EEB"/>
    <w:rsid w:val="00794B20"/>
    <w:rsid w:val="007974A2"/>
    <w:rsid w:val="007A15EA"/>
    <w:rsid w:val="007A21DB"/>
    <w:rsid w:val="007A2635"/>
    <w:rsid w:val="007A2A5E"/>
    <w:rsid w:val="007A2C8A"/>
    <w:rsid w:val="007A2D82"/>
    <w:rsid w:val="007A3801"/>
    <w:rsid w:val="007A642C"/>
    <w:rsid w:val="007A7CDD"/>
    <w:rsid w:val="007B099A"/>
    <w:rsid w:val="007B0D45"/>
    <w:rsid w:val="007B1B3A"/>
    <w:rsid w:val="007B42DB"/>
    <w:rsid w:val="007B5A5A"/>
    <w:rsid w:val="007B692B"/>
    <w:rsid w:val="007C2185"/>
    <w:rsid w:val="007C35D7"/>
    <w:rsid w:val="007C4D72"/>
    <w:rsid w:val="007C5506"/>
    <w:rsid w:val="007C6108"/>
    <w:rsid w:val="007C69BB"/>
    <w:rsid w:val="007C7CCD"/>
    <w:rsid w:val="007D0113"/>
    <w:rsid w:val="007D3955"/>
    <w:rsid w:val="007D3E97"/>
    <w:rsid w:val="007D44A1"/>
    <w:rsid w:val="007D4D9D"/>
    <w:rsid w:val="007D7E4A"/>
    <w:rsid w:val="007E34DD"/>
    <w:rsid w:val="007E3720"/>
    <w:rsid w:val="007E4288"/>
    <w:rsid w:val="007E4317"/>
    <w:rsid w:val="007E57AC"/>
    <w:rsid w:val="007E5A53"/>
    <w:rsid w:val="007E7EAD"/>
    <w:rsid w:val="007F1CAB"/>
    <w:rsid w:val="007F1EAE"/>
    <w:rsid w:val="007F39C5"/>
    <w:rsid w:val="007F3D18"/>
    <w:rsid w:val="007F3F68"/>
    <w:rsid w:val="007F507B"/>
    <w:rsid w:val="007F566F"/>
    <w:rsid w:val="007F7398"/>
    <w:rsid w:val="007F76D8"/>
    <w:rsid w:val="00800087"/>
    <w:rsid w:val="00800102"/>
    <w:rsid w:val="00800872"/>
    <w:rsid w:val="00802D92"/>
    <w:rsid w:val="0081031B"/>
    <w:rsid w:val="00810BEC"/>
    <w:rsid w:val="00812A2A"/>
    <w:rsid w:val="0081456B"/>
    <w:rsid w:val="0081503A"/>
    <w:rsid w:val="00817BB8"/>
    <w:rsid w:val="00821159"/>
    <w:rsid w:val="0082154F"/>
    <w:rsid w:val="0082270F"/>
    <w:rsid w:val="00822CF5"/>
    <w:rsid w:val="00824941"/>
    <w:rsid w:val="00825A1D"/>
    <w:rsid w:val="00826BA6"/>
    <w:rsid w:val="00827D3C"/>
    <w:rsid w:val="00830100"/>
    <w:rsid w:val="00830341"/>
    <w:rsid w:val="008317B3"/>
    <w:rsid w:val="00836170"/>
    <w:rsid w:val="008362BB"/>
    <w:rsid w:val="008402CF"/>
    <w:rsid w:val="00841D71"/>
    <w:rsid w:val="00845411"/>
    <w:rsid w:val="00846985"/>
    <w:rsid w:val="00850233"/>
    <w:rsid w:val="00850375"/>
    <w:rsid w:val="00850A48"/>
    <w:rsid w:val="00852188"/>
    <w:rsid w:val="0085247E"/>
    <w:rsid w:val="00852669"/>
    <w:rsid w:val="00852D1E"/>
    <w:rsid w:val="008537F7"/>
    <w:rsid w:val="00853E8C"/>
    <w:rsid w:val="00855F15"/>
    <w:rsid w:val="00856B18"/>
    <w:rsid w:val="0085750C"/>
    <w:rsid w:val="00860C66"/>
    <w:rsid w:val="008621DF"/>
    <w:rsid w:val="008669E1"/>
    <w:rsid w:val="008674EA"/>
    <w:rsid w:val="00867629"/>
    <w:rsid w:val="008724E8"/>
    <w:rsid w:val="0087374E"/>
    <w:rsid w:val="00873822"/>
    <w:rsid w:val="00875A96"/>
    <w:rsid w:val="008805AE"/>
    <w:rsid w:val="0088081B"/>
    <w:rsid w:val="008831F7"/>
    <w:rsid w:val="00884353"/>
    <w:rsid w:val="0088454F"/>
    <w:rsid w:val="00885F79"/>
    <w:rsid w:val="00886F51"/>
    <w:rsid w:val="008878CD"/>
    <w:rsid w:val="0089105A"/>
    <w:rsid w:val="00895255"/>
    <w:rsid w:val="0089608E"/>
    <w:rsid w:val="008966C8"/>
    <w:rsid w:val="00896AB6"/>
    <w:rsid w:val="0089732A"/>
    <w:rsid w:val="008A41D5"/>
    <w:rsid w:val="008A5723"/>
    <w:rsid w:val="008A59F1"/>
    <w:rsid w:val="008A60D0"/>
    <w:rsid w:val="008A6D05"/>
    <w:rsid w:val="008B1F21"/>
    <w:rsid w:val="008B3D0B"/>
    <w:rsid w:val="008B40AC"/>
    <w:rsid w:val="008B45CA"/>
    <w:rsid w:val="008B7454"/>
    <w:rsid w:val="008C019B"/>
    <w:rsid w:val="008C2227"/>
    <w:rsid w:val="008C272E"/>
    <w:rsid w:val="008C27A7"/>
    <w:rsid w:val="008C33EC"/>
    <w:rsid w:val="008C3A8C"/>
    <w:rsid w:val="008C5A22"/>
    <w:rsid w:val="008C6C5F"/>
    <w:rsid w:val="008D07E9"/>
    <w:rsid w:val="008D0AB7"/>
    <w:rsid w:val="008D21E8"/>
    <w:rsid w:val="008D4A45"/>
    <w:rsid w:val="008D512E"/>
    <w:rsid w:val="008D7194"/>
    <w:rsid w:val="008D74AE"/>
    <w:rsid w:val="008E4667"/>
    <w:rsid w:val="008E4B9A"/>
    <w:rsid w:val="008F09AA"/>
    <w:rsid w:val="008F1177"/>
    <w:rsid w:val="008F16C2"/>
    <w:rsid w:val="008F3930"/>
    <w:rsid w:val="008F4BAD"/>
    <w:rsid w:val="008F610D"/>
    <w:rsid w:val="009011E7"/>
    <w:rsid w:val="009013A9"/>
    <w:rsid w:val="009039DF"/>
    <w:rsid w:val="00910037"/>
    <w:rsid w:val="009100CA"/>
    <w:rsid w:val="009110B3"/>
    <w:rsid w:val="00912FF1"/>
    <w:rsid w:val="00913003"/>
    <w:rsid w:val="009143A0"/>
    <w:rsid w:val="00917BA3"/>
    <w:rsid w:val="00920939"/>
    <w:rsid w:val="00921718"/>
    <w:rsid w:val="00922131"/>
    <w:rsid w:val="009223B0"/>
    <w:rsid w:val="009227BC"/>
    <w:rsid w:val="00922838"/>
    <w:rsid w:val="009237FC"/>
    <w:rsid w:val="00923E43"/>
    <w:rsid w:val="00924567"/>
    <w:rsid w:val="00924F84"/>
    <w:rsid w:val="00925CC9"/>
    <w:rsid w:val="00925ED3"/>
    <w:rsid w:val="00927285"/>
    <w:rsid w:val="009275ED"/>
    <w:rsid w:val="00930DAC"/>
    <w:rsid w:val="009317D6"/>
    <w:rsid w:val="00931928"/>
    <w:rsid w:val="0093223F"/>
    <w:rsid w:val="00933042"/>
    <w:rsid w:val="0093378A"/>
    <w:rsid w:val="009337FA"/>
    <w:rsid w:val="00934A53"/>
    <w:rsid w:val="0093501B"/>
    <w:rsid w:val="0093635B"/>
    <w:rsid w:val="009425B9"/>
    <w:rsid w:val="009439FC"/>
    <w:rsid w:val="009450E1"/>
    <w:rsid w:val="00945801"/>
    <w:rsid w:val="00945AA4"/>
    <w:rsid w:val="00945BDD"/>
    <w:rsid w:val="0094760F"/>
    <w:rsid w:val="0095135A"/>
    <w:rsid w:val="0095173D"/>
    <w:rsid w:val="0095268C"/>
    <w:rsid w:val="0095269D"/>
    <w:rsid w:val="0095343E"/>
    <w:rsid w:val="009537D1"/>
    <w:rsid w:val="009543B7"/>
    <w:rsid w:val="00955628"/>
    <w:rsid w:val="009564DD"/>
    <w:rsid w:val="009575A8"/>
    <w:rsid w:val="009648EC"/>
    <w:rsid w:val="00964BF4"/>
    <w:rsid w:val="00964C10"/>
    <w:rsid w:val="00965D84"/>
    <w:rsid w:val="009663DE"/>
    <w:rsid w:val="00966DC1"/>
    <w:rsid w:val="00967308"/>
    <w:rsid w:val="00967647"/>
    <w:rsid w:val="00967FE5"/>
    <w:rsid w:val="009704FF"/>
    <w:rsid w:val="00970809"/>
    <w:rsid w:val="0097478C"/>
    <w:rsid w:val="00975C51"/>
    <w:rsid w:val="009760F0"/>
    <w:rsid w:val="00981909"/>
    <w:rsid w:val="009822F7"/>
    <w:rsid w:val="009841D3"/>
    <w:rsid w:val="00984252"/>
    <w:rsid w:val="00984484"/>
    <w:rsid w:val="0098494D"/>
    <w:rsid w:val="00985C7D"/>
    <w:rsid w:val="0099000D"/>
    <w:rsid w:val="00991874"/>
    <w:rsid w:val="0099291C"/>
    <w:rsid w:val="0099292D"/>
    <w:rsid w:val="009949A4"/>
    <w:rsid w:val="00994EA7"/>
    <w:rsid w:val="00996CCC"/>
    <w:rsid w:val="00996D2F"/>
    <w:rsid w:val="00997742"/>
    <w:rsid w:val="009A05FD"/>
    <w:rsid w:val="009A2970"/>
    <w:rsid w:val="009A33E5"/>
    <w:rsid w:val="009A3A93"/>
    <w:rsid w:val="009A3C65"/>
    <w:rsid w:val="009A7C7E"/>
    <w:rsid w:val="009B238C"/>
    <w:rsid w:val="009B3429"/>
    <w:rsid w:val="009B38EB"/>
    <w:rsid w:val="009B3F70"/>
    <w:rsid w:val="009B423D"/>
    <w:rsid w:val="009B4378"/>
    <w:rsid w:val="009B62E3"/>
    <w:rsid w:val="009B7832"/>
    <w:rsid w:val="009B7D92"/>
    <w:rsid w:val="009C196B"/>
    <w:rsid w:val="009C38BB"/>
    <w:rsid w:val="009C464E"/>
    <w:rsid w:val="009C7C17"/>
    <w:rsid w:val="009D13B1"/>
    <w:rsid w:val="009D16C2"/>
    <w:rsid w:val="009D18A6"/>
    <w:rsid w:val="009D2DB6"/>
    <w:rsid w:val="009D784E"/>
    <w:rsid w:val="009D7BF1"/>
    <w:rsid w:val="009E11D0"/>
    <w:rsid w:val="009E1852"/>
    <w:rsid w:val="009E25C4"/>
    <w:rsid w:val="009E43D3"/>
    <w:rsid w:val="009E4662"/>
    <w:rsid w:val="009E6379"/>
    <w:rsid w:val="009E6926"/>
    <w:rsid w:val="009F0454"/>
    <w:rsid w:val="009F0A76"/>
    <w:rsid w:val="009F0E6F"/>
    <w:rsid w:val="009F1E97"/>
    <w:rsid w:val="009F2107"/>
    <w:rsid w:val="009F25F7"/>
    <w:rsid w:val="009F32EF"/>
    <w:rsid w:val="009F3E92"/>
    <w:rsid w:val="009F4141"/>
    <w:rsid w:val="009F46D9"/>
    <w:rsid w:val="009F5A42"/>
    <w:rsid w:val="009F712A"/>
    <w:rsid w:val="00A0119A"/>
    <w:rsid w:val="00A01AF5"/>
    <w:rsid w:val="00A03594"/>
    <w:rsid w:val="00A0457F"/>
    <w:rsid w:val="00A050B8"/>
    <w:rsid w:val="00A05FB9"/>
    <w:rsid w:val="00A1044D"/>
    <w:rsid w:val="00A10906"/>
    <w:rsid w:val="00A13AEF"/>
    <w:rsid w:val="00A13EFA"/>
    <w:rsid w:val="00A15833"/>
    <w:rsid w:val="00A16203"/>
    <w:rsid w:val="00A16CE4"/>
    <w:rsid w:val="00A17FD7"/>
    <w:rsid w:val="00A2022F"/>
    <w:rsid w:val="00A209F7"/>
    <w:rsid w:val="00A2101B"/>
    <w:rsid w:val="00A21271"/>
    <w:rsid w:val="00A22BE3"/>
    <w:rsid w:val="00A23B25"/>
    <w:rsid w:val="00A25D64"/>
    <w:rsid w:val="00A27B86"/>
    <w:rsid w:val="00A30645"/>
    <w:rsid w:val="00A30BDC"/>
    <w:rsid w:val="00A3162D"/>
    <w:rsid w:val="00A31BF5"/>
    <w:rsid w:val="00A3218A"/>
    <w:rsid w:val="00A350A8"/>
    <w:rsid w:val="00A35CBF"/>
    <w:rsid w:val="00A42F6E"/>
    <w:rsid w:val="00A431A3"/>
    <w:rsid w:val="00A4376A"/>
    <w:rsid w:val="00A43AAB"/>
    <w:rsid w:val="00A445F0"/>
    <w:rsid w:val="00A46E6C"/>
    <w:rsid w:val="00A5056B"/>
    <w:rsid w:val="00A50B8C"/>
    <w:rsid w:val="00A53BC2"/>
    <w:rsid w:val="00A56E16"/>
    <w:rsid w:val="00A60ED8"/>
    <w:rsid w:val="00A61B79"/>
    <w:rsid w:val="00A65FED"/>
    <w:rsid w:val="00A66AFF"/>
    <w:rsid w:val="00A66FFD"/>
    <w:rsid w:val="00A6807A"/>
    <w:rsid w:val="00A72E6A"/>
    <w:rsid w:val="00A73273"/>
    <w:rsid w:val="00A835F8"/>
    <w:rsid w:val="00A83A43"/>
    <w:rsid w:val="00A841FD"/>
    <w:rsid w:val="00A85438"/>
    <w:rsid w:val="00A85A0B"/>
    <w:rsid w:val="00A86D07"/>
    <w:rsid w:val="00A87551"/>
    <w:rsid w:val="00A915DA"/>
    <w:rsid w:val="00A93100"/>
    <w:rsid w:val="00A9375C"/>
    <w:rsid w:val="00A9476D"/>
    <w:rsid w:val="00A950FF"/>
    <w:rsid w:val="00AA06C2"/>
    <w:rsid w:val="00AA1474"/>
    <w:rsid w:val="00AA2716"/>
    <w:rsid w:val="00AA2941"/>
    <w:rsid w:val="00AA2AD2"/>
    <w:rsid w:val="00AA3A4E"/>
    <w:rsid w:val="00AA3CA7"/>
    <w:rsid w:val="00AA4AE5"/>
    <w:rsid w:val="00AA4C42"/>
    <w:rsid w:val="00AA6D40"/>
    <w:rsid w:val="00AA7F5A"/>
    <w:rsid w:val="00AB004B"/>
    <w:rsid w:val="00AB15FF"/>
    <w:rsid w:val="00AB2DF5"/>
    <w:rsid w:val="00AB3DC1"/>
    <w:rsid w:val="00AB52DE"/>
    <w:rsid w:val="00AB678B"/>
    <w:rsid w:val="00AB6D56"/>
    <w:rsid w:val="00AB6D70"/>
    <w:rsid w:val="00AB7409"/>
    <w:rsid w:val="00AC418D"/>
    <w:rsid w:val="00AC6B0C"/>
    <w:rsid w:val="00AC70E0"/>
    <w:rsid w:val="00AD3779"/>
    <w:rsid w:val="00AD3ABB"/>
    <w:rsid w:val="00AD463F"/>
    <w:rsid w:val="00AD4C28"/>
    <w:rsid w:val="00AD500E"/>
    <w:rsid w:val="00AE2566"/>
    <w:rsid w:val="00AE2CFB"/>
    <w:rsid w:val="00AE2F5E"/>
    <w:rsid w:val="00AE49F9"/>
    <w:rsid w:val="00AE6D07"/>
    <w:rsid w:val="00AE7962"/>
    <w:rsid w:val="00AF02CF"/>
    <w:rsid w:val="00AF1909"/>
    <w:rsid w:val="00AF2517"/>
    <w:rsid w:val="00AF3ED5"/>
    <w:rsid w:val="00AF5844"/>
    <w:rsid w:val="00B01528"/>
    <w:rsid w:val="00B03A3F"/>
    <w:rsid w:val="00B045D5"/>
    <w:rsid w:val="00B04E0F"/>
    <w:rsid w:val="00B05DD2"/>
    <w:rsid w:val="00B06116"/>
    <w:rsid w:val="00B06F1E"/>
    <w:rsid w:val="00B0710E"/>
    <w:rsid w:val="00B07762"/>
    <w:rsid w:val="00B1076F"/>
    <w:rsid w:val="00B1116A"/>
    <w:rsid w:val="00B12919"/>
    <w:rsid w:val="00B166BA"/>
    <w:rsid w:val="00B16E58"/>
    <w:rsid w:val="00B16E93"/>
    <w:rsid w:val="00B174F3"/>
    <w:rsid w:val="00B20DD6"/>
    <w:rsid w:val="00B20EF9"/>
    <w:rsid w:val="00B218D6"/>
    <w:rsid w:val="00B22AE8"/>
    <w:rsid w:val="00B234CE"/>
    <w:rsid w:val="00B23CA4"/>
    <w:rsid w:val="00B24094"/>
    <w:rsid w:val="00B25419"/>
    <w:rsid w:val="00B260E5"/>
    <w:rsid w:val="00B31270"/>
    <w:rsid w:val="00B326FF"/>
    <w:rsid w:val="00B3290F"/>
    <w:rsid w:val="00B342D8"/>
    <w:rsid w:val="00B344DC"/>
    <w:rsid w:val="00B35670"/>
    <w:rsid w:val="00B35E36"/>
    <w:rsid w:val="00B364FA"/>
    <w:rsid w:val="00B36A86"/>
    <w:rsid w:val="00B36EC1"/>
    <w:rsid w:val="00B378F8"/>
    <w:rsid w:val="00B4004E"/>
    <w:rsid w:val="00B4150B"/>
    <w:rsid w:val="00B41E30"/>
    <w:rsid w:val="00B43A25"/>
    <w:rsid w:val="00B43F9C"/>
    <w:rsid w:val="00B47F09"/>
    <w:rsid w:val="00B50832"/>
    <w:rsid w:val="00B50FF1"/>
    <w:rsid w:val="00B51446"/>
    <w:rsid w:val="00B52826"/>
    <w:rsid w:val="00B55B67"/>
    <w:rsid w:val="00B563BF"/>
    <w:rsid w:val="00B564A8"/>
    <w:rsid w:val="00B5672B"/>
    <w:rsid w:val="00B6272B"/>
    <w:rsid w:val="00B62FB8"/>
    <w:rsid w:val="00B65981"/>
    <w:rsid w:val="00B66545"/>
    <w:rsid w:val="00B6729B"/>
    <w:rsid w:val="00B6793E"/>
    <w:rsid w:val="00B74CFD"/>
    <w:rsid w:val="00B75624"/>
    <w:rsid w:val="00B8261B"/>
    <w:rsid w:val="00B82ED0"/>
    <w:rsid w:val="00B837C0"/>
    <w:rsid w:val="00B84F2F"/>
    <w:rsid w:val="00B87DA4"/>
    <w:rsid w:val="00B90478"/>
    <w:rsid w:val="00B91FA1"/>
    <w:rsid w:val="00B92B1E"/>
    <w:rsid w:val="00B96F4B"/>
    <w:rsid w:val="00B9706B"/>
    <w:rsid w:val="00B973A9"/>
    <w:rsid w:val="00B97832"/>
    <w:rsid w:val="00BA01FF"/>
    <w:rsid w:val="00BA0823"/>
    <w:rsid w:val="00BA120C"/>
    <w:rsid w:val="00BA1439"/>
    <w:rsid w:val="00BB316A"/>
    <w:rsid w:val="00BB7947"/>
    <w:rsid w:val="00BB7C1A"/>
    <w:rsid w:val="00BC1806"/>
    <w:rsid w:val="00BC1C2B"/>
    <w:rsid w:val="00BC302A"/>
    <w:rsid w:val="00BC3EED"/>
    <w:rsid w:val="00BC5F09"/>
    <w:rsid w:val="00BD0E2B"/>
    <w:rsid w:val="00BD1D5A"/>
    <w:rsid w:val="00BD244D"/>
    <w:rsid w:val="00BD4105"/>
    <w:rsid w:val="00BD41F2"/>
    <w:rsid w:val="00BD57A9"/>
    <w:rsid w:val="00BD7586"/>
    <w:rsid w:val="00BD785D"/>
    <w:rsid w:val="00BE1220"/>
    <w:rsid w:val="00BE3DB4"/>
    <w:rsid w:val="00BE3FA1"/>
    <w:rsid w:val="00BE6849"/>
    <w:rsid w:val="00BF0B91"/>
    <w:rsid w:val="00BF0FA6"/>
    <w:rsid w:val="00BF1074"/>
    <w:rsid w:val="00BF2DF6"/>
    <w:rsid w:val="00BF591A"/>
    <w:rsid w:val="00C01D55"/>
    <w:rsid w:val="00C01D57"/>
    <w:rsid w:val="00C0312F"/>
    <w:rsid w:val="00C040F9"/>
    <w:rsid w:val="00C04930"/>
    <w:rsid w:val="00C04B93"/>
    <w:rsid w:val="00C070CB"/>
    <w:rsid w:val="00C07965"/>
    <w:rsid w:val="00C14243"/>
    <w:rsid w:val="00C15286"/>
    <w:rsid w:val="00C15BAE"/>
    <w:rsid w:val="00C162DF"/>
    <w:rsid w:val="00C16FF0"/>
    <w:rsid w:val="00C1791D"/>
    <w:rsid w:val="00C2396A"/>
    <w:rsid w:val="00C249C8"/>
    <w:rsid w:val="00C27172"/>
    <w:rsid w:val="00C33CFA"/>
    <w:rsid w:val="00C34012"/>
    <w:rsid w:val="00C36152"/>
    <w:rsid w:val="00C36BD5"/>
    <w:rsid w:val="00C40436"/>
    <w:rsid w:val="00C43947"/>
    <w:rsid w:val="00C477D5"/>
    <w:rsid w:val="00C53F79"/>
    <w:rsid w:val="00C54A5B"/>
    <w:rsid w:val="00C5668E"/>
    <w:rsid w:val="00C56B34"/>
    <w:rsid w:val="00C57D73"/>
    <w:rsid w:val="00C61A73"/>
    <w:rsid w:val="00C621B8"/>
    <w:rsid w:val="00C62647"/>
    <w:rsid w:val="00C62B02"/>
    <w:rsid w:val="00C646CD"/>
    <w:rsid w:val="00C64DBC"/>
    <w:rsid w:val="00C701AF"/>
    <w:rsid w:val="00C71A92"/>
    <w:rsid w:val="00C7217B"/>
    <w:rsid w:val="00C72DEA"/>
    <w:rsid w:val="00C7354E"/>
    <w:rsid w:val="00C73ADB"/>
    <w:rsid w:val="00C7582B"/>
    <w:rsid w:val="00C75FF2"/>
    <w:rsid w:val="00C80CE9"/>
    <w:rsid w:val="00C813ED"/>
    <w:rsid w:val="00C82A59"/>
    <w:rsid w:val="00C84B0E"/>
    <w:rsid w:val="00C8641D"/>
    <w:rsid w:val="00C90D80"/>
    <w:rsid w:val="00C932D5"/>
    <w:rsid w:val="00C945C4"/>
    <w:rsid w:val="00C94EF5"/>
    <w:rsid w:val="00C97CAD"/>
    <w:rsid w:val="00CA146D"/>
    <w:rsid w:val="00CA493A"/>
    <w:rsid w:val="00CA4F88"/>
    <w:rsid w:val="00CA6D22"/>
    <w:rsid w:val="00CA6D2D"/>
    <w:rsid w:val="00CB14C3"/>
    <w:rsid w:val="00CB29BA"/>
    <w:rsid w:val="00CB3012"/>
    <w:rsid w:val="00CB350C"/>
    <w:rsid w:val="00CB4EC9"/>
    <w:rsid w:val="00CB5A0C"/>
    <w:rsid w:val="00CB64A0"/>
    <w:rsid w:val="00CB7301"/>
    <w:rsid w:val="00CB745E"/>
    <w:rsid w:val="00CB77E8"/>
    <w:rsid w:val="00CC12BE"/>
    <w:rsid w:val="00CC1EF6"/>
    <w:rsid w:val="00CC261E"/>
    <w:rsid w:val="00CC26A3"/>
    <w:rsid w:val="00CC2D8A"/>
    <w:rsid w:val="00CC2D9E"/>
    <w:rsid w:val="00CC2F76"/>
    <w:rsid w:val="00CC50D4"/>
    <w:rsid w:val="00CC73B1"/>
    <w:rsid w:val="00CD03D5"/>
    <w:rsid w:val="00CD0CF6"/>
    <w:rsid w:val="00CD2828"/>
    <w:rsid w:val="00CD2F15"/>
    <w:rsid w:val="00CD724A"/>
    <w:rsid w:val="00CE09D8"/>
    <w:rsid w:val="00CE2983"/>
    <w:rsid w:val="00CE4554"/>
    <w:rsid w:val="00CE7334"/>
    <w:rsid w:val="00CE7916"/>
    <w:rsid w:val="00CE7FBA"/>
    <w:rsid w:val="00CF2E8C"/>
    <w:rsid w:val="00CF4765"/>
    <w:rsid w:val="00D00EE8"/>
    <w:rsid w:val="00D012AA"/>
    <w:rsid w:val="00D019B2"/>
    <w:rsid w:val="00D02516"/>
    <w:rsid w:val="00D02EE0"/>
    <w:rsid w:val="00D04B01"/>
    <w:rsid w:val="00D04E73"/>
    <w:rsid w:val="00D0525E"/>
    <w:rsid w:val="00D05DE0"/>
    <w:rsid w:val="00D0613C"/>
    <w:rsid w:val="00D06F08"/>
    <w:rsid w:val="00D07BA9"/>
    <w:rsid w:val="00D07F55"/>
    <w:rsid w:val="00D10066"/>
    <w:rsid w:val="00D13369"/>
    <w:rsid w:val="00D1418C"/>
    <w:rsid w:val="00D164A6"/>
    <w:rsid w:val="00D16520"/>
    <w:rsid w:val="00D17430"/>
    <w:rsid w:val="00D22D7C"/>
    <w:rsid w:val="00D23264"/>
    <w:rsid w:val="00D2731C"/>
    <w:rsid w:val="00D27AE9"/>
    <w:rsid w:val="00D27D63"/>
    <w:rsid w:val="00D31B2D"/>
    <w:rsid w:val="00D32220"/>
    <w:rsid w:val="00D349F9"/>
    <w:rsid w:val="00D35FDE"/>
    <w:rsid w:val="00D363CC"/>
    <w:rsid w:val="00D372A9"/>
    <w:rsid w:val="00D423A4"/>
    <w:rsid w:val="00D439D2"/>
    <w:rsid w:val="00D43C18"/>
    <w:rsid w:val="00D46375"/>
    <w:rsid w:val="00D47764"/>
    <w:rsid w:val="00D51016"/>
    <w:rsid w:val="00D51ED7"/>
    <w:rsid w:val="00D5332A"/>
    <w:rsid w:val="00D53E68"/>
    <w:rsid w:val="00D55629"/>
    <w:rsid w:val="00D55BD6"/>
    <w:rsid w:val="00D572FF"/>
    <w:rsid w:val="00D60CAB"/>
    <w:rsid w:val="00D63130"/>
    <w:rsid w:val="00D65331"/>
    <w:rsid w:val="00D66906"/>
    <w:rsid w:val="00D671D6"/>
    <w:rsid w:val="00D67FC4"/>
    <w:rsid w:val="00D70FC3"/>
    <w:rsid w:val="00D729F4"/>
    <w:rsid w:val="00D7387E"/>
    <w:rsid w:val="00D73A85"/>
    <w:rsid w:val="00D7466D"/>
    <w:rsid w:val="00D76514"/>
    <w:rsid w:val="00D804F4"/>
    <w:rsid w:val="00D81A5A"/>
    <w:rsid w:val="00D81DAC"/>
    <w:rsid w:val="00D82510"/>
    <w:rsid w:val="00D840C6"/>
    <w:rsid w:val="00D84327"/>
    <w:rsid w:val="00D86D12"/>
    <w:rsid w:val="00D87984"/>
    <w:rsid w:val="00D90123"/>
    <w:rsid w:val="00D901EA"/>
    <w:rsid w:val="00D9051E"/>
    <w:rsid w:val="00D90CF2"/>
    <w:rsid w:val="00D91C7C"/>
    <w:rsid w:val="00D95DE5"/>
    <w:rsid w:val="00D966A8"/>
    <w:rsid w:val="00DA0879"/>
    <w:rsid w:val="00DA100C"/>
    <w:rsid w:val="00DA1622"/>
    <w:rsid w:val="00DA1A5D"/>
    <w:rsid w:val="00DA407C"/>
    <w:rsid w:val="00DA5148"/>
    <w:rsid w:val="00DA5B18"/>
    <w:rsid w:val="00DB1912"/>
    <w:rsid w:val="00DB4C3C"/>
    <w:rsid w:val="00DB651E"/>
    <w:rsid w:val="00DB7B8E"/>
    <w:rsid w:val="00DC1C53"/>
    <w:rsid w:val="00DC1F5E"/>
    <w:rsid w:val="00DC60E5"/>
    <w:rsid w:val="00DC786C"/>
    <w:rsid w:val="00DD007D"/>
    <w:rsid w:val="00DD0B40"/>
    <w:rsid w:val="00DD0DD8"/>
    <w:rsid w:val="00DD21EC"/>
    <w:rsid w:val="00DD3E4C"/>
    <w:rsid w:val="00DD65D8"/>
    <w:rsid w:val="00DD7062"/>
    <w:rsid w:val="00DE2BFD"/>
    <w:rsid w:val="00DE5728"/>
    <w:rsid w:val="00DE61A2"/>
    <w:rsid w:val="00DE68F3"/>
    <w:rsid w:val="00DF1702"/>
    <w:rsid w:val="00DF24FB"/>
    <w:rsid w:val="00DF467D"/>
    <w:rsid w:val="00DF60B7"/>
    <w:rsid w:val="00DF7342"/>
    <w:rsid w:val="00E00781"/>
    <w:rsid w:val="00E01F57"/>
    <w:rsid w:val="00E03462"/>
    <w:rsid w:val="00E07651"/>
    <w:rsid w:val="00E07BD0"/>
    <w:rsid w:val="00E118D9"/>
    <w:rsid w:val="00E11B87"/>
    <w:rsid w:val="00E11CBB"/>
    <w:rsid w:val="00E12671"/>
    <w:rsid w:val="00E129C0"/>
    <w:rsid w:val="00E12F7A"/>
    <w:rsid w:val="00E1354E"/>
    <w:rsid w:val="00E14168"/>
    <w:rsid w:val="00E14987"/>
    <w:rsid w:val="00E20516"/>
    <w:rsid w:val="00E20FD6"/>
    <w:rsid w:val="00E25879"/>
    <w:rsid w:val="00E27420"/>
    <w:rsid w:val="00E274C2"/>
    <w:rsid w:val="00E307F0"/>
    <w:rsid w:val="00E32701"/>
    <w:rsid w:val="00E33BF4"/>
    <w:rsid w:val="00E3459D"/>
    <w:rsid w:val="00E3462B"/>
    <w:rsid w:val="00E34AE5"/>
    <w:rsid w:val="00E36C5E"/>
    <w:rsid w:val="00E374D8"/>
    <w:rsid w:val="00E40FA2"/>
    <w:rsid w:val="00E41214"/>
    <w:rsid w:val="00E41593"/>
    <w:rsid w:val="00E42CBB"/>
    <w:rsid w:val="00E43B87"/>
    <w:rsid w:val="00E43FBE"/>
    <w:rsid w:val="00E442F0"/>
    <w:rsid w:val="00E44B8F"/>
    <w:rsid w:val="00E45AF7"/>
    <w:rsid w:val="00E461D2"/>
    <w:rsid w:val="00E465D1"/>
    <w:rsid w:val="00E46640"/>
    <w:rsid w:val="00E46D3C"/>
    <w:rsid w:val="00E470D0"/>
    <w:rsid w:val="00E51E75"/>
    <w:rsid w:val="00E51EA8"/>
    <w:rsid w:val="00E52498"/>
    <w:rsid w:val="00E55B75"/>
    <w:rsid w:val="00E60513"/>
    <w:rsid w:val="00E60A87"/>
    <w:rsid w:val="00E6161D"/>
    <w:rsid w:val="00E62761"/>
    <w:rsid w:val="00E628E9"/>
    <w:rsid w:val="00E62FC1"/>
    <w:rsid w:val="00E65AA1"/>
    <w:rsid w:val="00E65BA1"/>
    <w:rsid w:val="00E669A3"/>
    <w:rsid w:val="00E67175"/>
    <w:rsid w:val="00E702F1"/>
    <w:rsid w:val="00E72B6E"/>
    <w:rsid w:val="00E74086"/>
    <w:rsid w:val="00E74CA0"/>
    <w:rsid w:val="00E74D1A"/>
    <w:rsid w:val="00E76EC7"/>
    <w:rsid w:val="00E778D2"/>
    <w:rsid w:val="00E82924"/>
    <w:rsid w:val="00E8302E"/>
    <w:rsid w:val="00E8335A"/>
    <w:rsid w:val="00E8438B"/>
    <w:rsid w:val="00E8478A"/>
    <w:rsid w:val="00E857E6"/>
    <w:rsid w:val="00E86002"/>
    <w:rsid w:val="00E863FA"/>
    <w:rsid w:val="00E90287"/>
    <w:rsid w:val="00E916C4"/>
    <w:rsid w:val="00E91766"/>
    <w:rsid w:val="00E91871"/>
    <w:rsid w:val="00E92030"/>
    <w:rsid w:val="00E9390B"/>
    <w:rsid w:val="00E93A57"/>
    <w:rsid w:val="00E943B6"/>
    <w:rsid w:val="00E96850"/>
    <w:rsid w:val="00E979C5"/>
    <w:rsid w:val="00EA24EE"/>
    <w:rsid w:val="00EA27B0"/>
    <w:rsid w:val="00EA3363"/>
    <w:rsid w:val="00EA59C7"/>
    <w:rsid w:val="00EB01B2"/>
    <w:rsid w:val="00EB0701"/>
    <w:rsid w:val="00EB124E"/>
    <w:rsid w:val="00EB17E9"/>
    <w:rsid w:val="00EB23C0"/>
    <w:rsid w:val="00EB2A44"/>
    <w:rsid w:val="00EB3194"/>
    <w:rsid w:val="00EB3243"/>
    <w:rsid w:val="00EB439A"/>
    <w:rsid w:val="00EB5B3D"/>
    <w:rsid w:val="00EB709A"/>
    <w:rsid w:val="00EB75EA"/>
    <w:rsid w:val="00EC016A"/>
    <w:rsid w:val="00EC1F19"/>
    <w:rsid w:val="00EC24E2"/>
    <w:rsid w:val="00EC259A"/>
    <w:rsid w:val="00EC6F6F"/>
    <w:rsid w:val="00ED08F9"/>
    <w:rsid w:val="00ED19A6"/>
    <w:rsid w:val="00ED1F07"/>
    <w:rsid w:val="00ED21F3"/>
    <w:rsid w:val="00ED3266"/>
    <w:rsid w:val="00ED33DE"/>
    <w:rsid w:val="00ED4276"/>
    <w:rsid w:val="00ED4F39"/>
    <w:rsid w:val="00ED5BCA"/>
    <w:rsid w:val="00ED6820"/>
    <w:rsid w:val="00ED6E09"/>
    <w:rsid w:val="00ED7AB7"/>
    <w:rsid w:val="00EE011C"/>
    <w:rsid w:val="00EE05CA"/>
    <w:rsid w:val="00EE0C60"/>
    <w:rsid w:val="00EE10EF"/>
    <w:rsid w:val="00EE1A73"/>
    <w:rsid w:val="00EE1BB1"/>
    <w:rsid w:val="00EE4DE7"/>
    <w:rsid w:val="00EF07B2"/>
    <w:rsid w:val="00EF133F"/>
    <w:rsid w:val="00EF2EE9"/>
    <w:rsid w:val="00EF428F"/>
    <w:rsid w:val="00EF54C3"/>
    <w:rsid w:val="00EF586C"/>
    <w:rsid w:val="00EF5DAB"/>
    <w:rsid w:val="00EF5F4C"/>
    <w:rsid w:val="00EF6520"/>
    <w:rsid w:val="00EF68C5"/>
    <w:rsid w:val="00F01E37"/>
    <w:rsid w:val="00F03C66"/>
    <w:rsid w:val="00F06652"/>
    <w:rsid w:val="00F10FB1"/>
    <w:rsid w:val="00F1162D"/>
    <w:rsid w:val="00F12568"/>
    <w:rsid w:val="00F139C4"/>
    <w:rsid w:val="00F15345"/>
    <w:rsid w:val="00F15778"/>
    <w:rsid w:val="00F15F73"/>
    <w:rsid w:val="00F16081"/>
    <w:rsid w:val="00F16D75"/>
    <w:rsid w:val="00F17544"/>
    <w:rsid w:val="00F200B8"/>
    <w:rsid w:val="00F2106C"/>
    <w:rsid w:val="00F2180E"/>
    <w:rsid w:val="00F21AA4"/>
    <w:rsid w:val="00F221A5"/>
    <w:rsid w:val="00F24ADB"/>
    <w:rsid w:val="00F260FC"/>
    <w:rsid w:val="00F269CD"/>
    <w:rsid w:val="00F30C54"/>
    <w:rsid w:val="00F32C3A"/>
    <w:rsid w:val="00F3399D"/>
    <w:rsid w:val="00F345AC"/>
    <w:rsid w:val="00F37436"/>
    <w:rsid w:val="00F4059D"/>
    <w:rsid w:val="00F42743"/>
    <w:rsid w:val="00F42B3F"/>
    <w:rsid w:val="00F441E9"/>
    <w:rsid w:val="00F444E1"/>
    <w:rsid w:val="00F45074"/>
    <w:rsid w:val="00F460E5"/>
    <w:rsid w:val="00F463A8"/>
    <w:rsid w:val="00F5027C"/>
    <w:rsid w:val="00F5154A"/>
    <w:rsid w:val="00F52BD8"/>
    <w:rsid w:val="00F56D5B"/>
    <w:rsid w:val="00F5787A"/>
    <w:rsid w:val="00F60883"/>
    <w:rsid w:val="00F60F54"/>
    <w:rsid w:val="00F61726"/>
    <w:rsid w:val="00F70ED2"/>
    <w:rsid w:val="00F71CEA"/>
    <w:rsid w:val="00F7463B"/>
    <w:rsid w:val="00F749C3"/>
    <w:rsid w:val="00F74DAB"/>
    <w:rsid w:val="00F75C02"/>
    <w:rsid w:val="00F763A0"/>
    <w:rsid w:val="00F763EE"/>
    <w:rsid w:val="00F77ED9"/>
    <w:rsid w:val="00F80E33"/>
    <w:rsid w:val="00F8419F"/>
    <w:rsid w:val="00F86EBD"/>
    <w:rsid w:val="00F87B83"/>
    <w:rsid w:val="00F904C1"/>
    <w:rsid w:val="00F9312F"/>
    <w:rsid w:val="00F93270"/>
    <w:rsid w:val="00F94787"/>
    <w:rsid w:val="00F94D06"/>
    <w:rsid w:val="00FA1773"/>
    <w:rsid w:val="00FA202A"/>
    <w:rsid w:val="00FA5742"/>
    <w:rsid w:val="00FA5FAB"/>
    <w:rsid w:val="00FA63F6"/>
    <w:rsid w:val="00FA6441"/>
    <w:rsid w:val="00FA64C1"/>
    <w:rsid w:val="00FA70B8"/>
    <w:rsid w:val="00FA7F80"/>
    <w:rsid w:val="00FB1736"/>
    <w:rsid w:val="00FB5EFD"/>
    <w:rsid w:val="00FB6896"/>
    <w:rsid w:val="00FC0FD9"/>
    <w:rsid w:val="00FC2F0B"/>
    <w:rsid w:val="00FC2F72"/>
    <w:rsid w:val="00FC3B4B"/>
    <w:rsid w:val="00FC4EE2"/>
    <w:rsid w:val="00FC4F64"/>
    <w:rsid w:val="00FC58CD"/>
    <w:rsid w:val="00FC6164"/>
    <w:rsid w:val="00FC7826"/>
    <w:rsid w:val="00FC7B96"/>
    <w:rsid w:val="00FD0165"/>
    <w:rsid w:val="00FD2643"/>
    <w:rsid w:val="00FD3737"/>
    <w:rsid w:val="00FD4405"/>
    <w:rsid w:val="00FD54BA"/>
    <w:rsid w:val="00FD6745"/>
    <w:rsid w:val="00FD79F5"/>
    <w:rsid w:val="00FD7ED3"/>
    <w:rsid w:val="00FE133E"/>
    <w:rsid w:val="00FE1FD9"/>
    <w:rsid w:val="00FE282D"/>
    <w:rsid w:val="00FE34B5"/>
    <w:rsid w:val="00FE67D5"/>
    <w:rsid w:val="00FE6EA1"/>
    <w:rsid w:val="00FF0D07"/>
    <w:rsid w:val="00FF2FB2"/>
    <w:rsid w:val="00FF342D"/>
    <w:rsid w:val="00FF38BD"/>
    <w:rsid w:val="00FF503D"/>
    <w:rsid w:val="00FF5C17"/>
    <w:rsid w:val="00FF7EA3"/>
    <w:rsid w:val="01F47EC5"/>
    <w:rsid w:val="03537E84"/>
    <w:rsid w:val="05B30B7E"/>
    <w:rsid w:val="05D16E95"/>
    <w:rsid w:val="06C423BF"/>
    <w:rsid w:val="088A478D"/>
    <w:rsid w:val="0991AF98"/>
    <w:rsid w:val="09B2E47F"/>
    <w:rsid w:val="09BA14E8"/>
    <w:rsid w:val="0AFABEAD"/>
    <w:rsid w:val="0B145B02"/>
    <w:rsid w:val="0C4C5ED8"/>
    <w:rsid w:val="0CC54F48"/>
    <w:rsid w:val="0D01C723"/>
    <w:rsid w:val="0D98725D"/>
    <w:rsid w:val="0EC9A5FE"/>
    <w:rsid w:val="0F3A434E"/>
    <w:rsid w:val="0FF22128"/>
    <w:rsid w:val="10B0619B"/>
    <w:rsid w:val="11056CF3"/>
    <w:rsid w:val="11860D1C"/>
    <w:rsid w:val="12F91C55"/>
    <w:rsid w:val="12FA9959"/>
    <w:rsid w:val="13AE514C"/>
    <w:rsid w:val="13B63F7E"/>
    <w:rsid w:val="14C074DB"/>
    <w:rsid w:val="1527684A"/>
    <w:rsid w:val="172D4DC2"/>
    <w:rsid w:val="186DBC52"/>
    <w:rsid w:val="18E12594"/>
    <w:rsid w:val="1A46DDCB"/>
    <w:rsid w:val="1AA6723A"/>
    <w:rsid w:val="1ABA3378"/>
    <w:rsid w:val="1B879ACF"/>
    <w:rsid w:val="1C1EF709"/>
    <w:rsid w:val="1CC24AB5"/>
    <w:rsid w:val="1ED60DC8"/>
    <w:rsid w:val="1F769C5F"/>
    <w:rsid w:val="1FA70723"/>
    <w:rsid w:val="207B9A29"/>
    <w:rsid w:val="2206F7DA"/>
    <w:rsid w:val="2221F25E"/>
    <w:rsid w:val="22B2A77C"/>
    <w:rsid w:val="2362A270"/>
    <w:rsid w:val="237BCACD"/>
    <w:rsid w:val="2423C6A7"/>
    <w:rsid w:val="24936527"/>
    <w:rsid w:val="25179B2E"/>
    <w:rsid w:val="25F46B6B"/>
    <w:rsid w:val="266098E5"/>
    <w:rsid w:val="269EB6F1"/>
    <w:rsid w:val="26DCE7D4"/>
    <w:rsid w:val="26F5A0B4"/>
    <w:rsid w:val="2748BE26"/>
    <w:rsid w:val="284F3BF0"/>
    <w:rsid w:val="29C39D7A"/>
    <w:rsid w:val="29E3702D"/>
    <w:rsid w:val="2A16763C"/>
    <w:rsid w:val="2AB78999"/>
    <w:rsid w:val="2AE24292"/>
    <w:rsid w:val="2C0A0255"/>
    <w:rsid w:val="2C464C15"/>
    <w:rsid w:val="2D0F001F"/>
    <w:rsid w:val="2D9DE530"/>
    <w:rsid w:val="2F32607E"/>
    <w:rsid w:val="30846AEC"/>
    <w:rsid w:val="31367CAF"/>
    <w:rsid w:val="313CCB51"/>
    <w:rsid w:val="31515B5D"/>
    <w:rsid w:val="3179D5B5"/>
    <w:rsid w:val="31866A04"/>
    <w:rsid w:val="334DD6B9"/>
    <w:rsid w:val="33BED2AB"/>
    <w:rsid w:val="33DFBDDC"/>
    <w:rsid w:val="3566559D"/>
    <w:rsid w:val="3567D404"/>
    <w:rsid w:val="36620BA9"/>
    <w:rsid w:val="36A96C8C"/>
    <w:rsid w:val="3703C5AD"/>
    <w:rsid w:val="3708ECFD"/>
    <w:rsid w:val="379DBC24"/>
    <w:rsid w:val="37E7E314"/>
    <w:rsid w:val="391D04CB"/>
    <w:rsid w:val="3AECD2B7"/>
    <w:rsid w:val="3BB4880D"/>
    <w:rsid w:val="3BCB2349"/>
    <w:rsid w:val="3D189FA5"/>
    <w:rsid w:val="3DB04B4F"/>
    <w:rsid w:val="3F02C40B"/>
    <w:rsid w:val="401C8018"/>
    <w:rsid w:val="409E946C"/>
    <w:rsid w:val="418ED434"/>
    <w:rsid w:val="422B9B18"/>
    <w:rsid w:val="43390D7A"/>
    <w:rsid w:val="43CC590F"/>
    <w:rsid w:val="43DE5942"/>
    <w:rsid w:val="442015B3"/>
    <w:rsid w:val="444175A1"/>
    <w:rsid w:val="4457F0AF"/>
    <w:rsid w:val="4468C65C"/>
    <w:rsid w:val="458E9846"/>
    <w:rsid w:val="459B0F70"/>
    <w:rsid w:val="45A19413"/>
    <w:rsid w:val="470DD5F0"/>
    <w:rsid w:val="4758C12C"/>
    <w:rsid w:val="48043A08"/>
    <w:rsid w:val="480F5A32"/>
    <w:rsid w:val="48A9A651"/>
    <w:rsid w:val="48F2FDF6"/>
    <w:rsid w:val="4913CD0C"/>
    <w:rsid w:val="4B0DFF4D"/>
    <w:rsid w:val="4C852C3B"/>
    <w:rsid w:val="4CA6B468"/>
    <w:rsid w:val="4CFB2543"/>
    <w:rsid w:val="4D4E0DB8"/>
    <w:rsid w:val="4DB9DB0B"/>
    <w:rsid w:val="4E4FC484"/>
    <w:rsid w:val="4ECFD643"/>
    <w:rsid w:val="4EE9DE19"/>
    <w:rsid w:val="4F356AB1"/>
    <w:rsid w:val="4FCC53A0"/>
    <w:rsid w:val="50B4B836"/>
    <w:rsid w:val="52A186F5"/>
    <w:rsid w:val="52E00549"/>
    <w:rsid w:val="548795EA"/>
    <w:rsid w:val="557AF87B"/>
    <w:rsid w:val="5662C3EF"/>
    <w:rsid w:val="5842EC03"/>
    <w:rsid w:val="58B52F46"/>
    <w:rsid w:val="59EF6787"/>
    <w:rsid w:val="59F050A5"/>
    <w:rsid w:val="5A672649"/>
    <w:rsid w:val="5AE55589"/>
    <w:rsid w:val="5BB0D719"/>
    <w:rsid w:val="5C5E543F"/>
    <w:rsid w:val="5CC33BBE"/>
    <w:rsid w:val="5EAD20CC"/>
    <w:rsid w:val="601C0793"/>
    <w:rsid w:val="60406142"/>
    <w:rsid w:val="6068FE0E"/>
    <w:rsid w:val="60F57BA2"/>
    <w:rsid w:val="615A780B"/>
    <w:rsid w:val="630F79C2"/>
    <w:rsid w:val="65E058DB"/>
    <w:rsid w:val="6617AED4"/>
    <w:rsid w:val="66410854"/>
    <w:rsid w:val="664F217A"/>
    <w:rsid w:val="68B9A1B1"/>
    <w:rsid w:val="68E59C2D"/>
    <w:rsid w:val="69055717"/>
    <w:rsid w:val="698FAA2A"/>
    <w:rsid w:val="6A4AA210"/>
    <w:rsid w:val="6BE795CE"/>
    <w:rsid w:val="6F65B771"/>
    <w:rsid w:val="6F8A1DEF"/>
    <w:rsid w:val="70151A8B"/>
    <w:rsid w:val="71BD3121"/>
    <w:rsid w:val="722283C2"/>
    <w:rsid w:val="73482828"/>
    <w:rsid w:val="73BE5423"/>
    <w:rsid w:val="73D97F56"/>
    <w:rsid w:val="74945C2D"/>
    <w:rsid w:val="74BAB6FF"/>
    <w:rsid w:val="75109B09"/>
    <w:rsid w:val="75989B41"/>
    <w:rsid w:val="76473F0C"/>
    <w:rsid w:val="7704F495"/>
    <w:rsid w:val="791E9ED7"/>
    <w:rsid w:val="796491E5"/>
    <w:rsid w:val="7A9B8FF7"/>
    <w:rsid w:val="7AE07146"/>
    <w:rsid w:val="7B3EB974"/>
    <w:rsid w:val="7D2C0912"/>
    <w:rsid w:val="7D80619C"/>
    <w:rsid w:val="7E221616"/>
    <w:rsid w:val="7E730132"/>
    <w:rsid w:val="7ED23A36"/>
    <w:rsid w:val="7FA93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F92B7C"/>
  <w15:chartTrackingRefBased/>
  <w15:docId w15:val="{414869FA-5C4C-474F-AD48-E6DE3D6C8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19F"/>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D7ED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FD7ED3"/>
    <w:pPr>
      <w:keepNext/>
      <w:autoSpaceDE w:val="0"/>
      <w:autoSpaceDN w:val="0"/>
      <w:adjustRightInd w:val="0"/>
      <w:outlineLvl w:val="2"/>
    </w:pPr>
    <w:rPr>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7ED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FD7ED3"/>
    <w:rPr>
      <w:rFonts w:ascii="Times New Roman" w:eastAsia="Times New Roman" w:hAnsi="Times New Roman" w:cs="Times New Roman"/>
      <w:i/>
      <w:sz w:val="23"/>
      <w:szCs w:val="23"/>
    </w:rPr>
  </w:style>
  <w:style w:type="paragraph" w:styleId="Footer">
    <w:name w:val="footer"/>
    <w:basedOn w:val="Normal"/>
    <w:link w:val="FooterChar"/>
    <w:uiPriority w:val="99"/>
    <w:unhideWhenUsed/>
    <w:rsid w:val="00FD7ED3"/>
    <w:pPr>
      <w:tabs>
        <w:tab w:val="center" w:pos="4680"/>
        <w:tab w:val="right" w:pos="9360"/>
      </w:tabs>
    </w:pPr>
  </w:style>
  <w:style w:type="character" w:customStyle="1" w:styleId="FooterChar">
    <w:name w:val="Footer Char"/>
    <w:basedOn w:val="DefaultParagraphFont"/>
    <w:link w:val="Footer"/>
    <w:uiPriority w:val="99"/>
    <w:rsid w:val="00FD7ED3"/>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FD7ED3"/>
    <w:pPr>
      <w:autoSpaceDE w:val="0"/>
      <w:autoSpaceDN w:val="0"/>
      <w:adjustRightInd w:val="0"/>
      <w:jc w:val="center"/>
    </w:pPr>
    <w:rPr>
      <w:b/>
      <w:bCs/>
      <w:sz w:val="23"/>
      <w:szCs w:val="23"/>
    </w:rPr>
  </w:style>
  <w:style w:type="character" w:customStyle="1" w:styleId="TitleChar">
    <w:name w:val="Title Char"/>
    <w:basedOn w:val="DefaultParagraphFont"/>
    <w:link w:val="Title"/>
    <w:uiPriority w:val="10"/>
    <w:rsid w:val="00FD7ED3"/>
    <w:rPr>
      <w:rFonts w:ascii="Times New Roman" w:eastAsia="Times New Roman" w:hAnsi="Times New Roman" w:cs="Times New Roman"/>
      <w:b/>
      <w:bCs/>
      <w:sz w:val="23"/>
      <w:szCs w:val="23"/>
    </w:rPr>
  </w:style>
  <w:style w:type="paragraph" w:styleId="BodyText2">
    <w:name w:val="Body Text 2"/>
    <w:basedOn w:val="Normal"/>
    <w:link w:val="BodyText2Char"/>
    <w:uiPriority w:val="99"/>
    <w:unhideWhenUsed/>
    <w:rsid w:val="00FD7ED3"/>
    <w:rPr>
      <w:sz w:val="22"/>
      <w:szCs w:val="22"/>
    </w:rPr>
  </w:style>
  <w:style w:type="character" w:customStyle="1" w:styleId="BodyText2Char">
    <w:name w:val="Body Text 2 Char"/>
    <w:basedOn w:val="DefaultParagraphFont"/>
    <w:link w:val="BodyText2"/>
    <w:uiPriority w:val="99"/>
    <w:rsid w:val="00FD7ED3"/>
    <w:rPr>
      <w:rFonts w:ascii="Times New Roman" w:eastAsia="Times New Roman" w:hAnsi="Times New Roman" w:cs="Times New Roman"/>
    </w:rPr>
  </w:style>
  <w:style w:type="paragraph" w:styleId="NoSpacing">
    <w:name w:val="No Spacing"/>
    <w:uiPriority w:val="1"/>
    <w:qFormat/>
    <w:rsid w:val="00FD7ED3"/>
  </w:style>
  <w:style w:type="paragraph" w:styleId="ListParagraph">
    <w:name w:val="List Paragraph"/>
    <w:basedOn w:val="Normal"/>
    <w:uiPriority w:val="34"/>
    <w:qFormat/>
    <w:rsid w:val="00FD7ED3"/>
    <w:pPr>
      <w:ind w:left="720"/>
      <w:contextualSpacing/>
    </w:pPr>
  </w:style>
  <w:style w:type="paragraph" w:styleId="Header">
    <w:name w:val="header"/>
    <w:basedOn w:val="Normal"/>
    <w:link w:val="HeaderChar"/>
    <w:uiPriority w:val="99"/>
    <w:unhideWhenUsed/>
    <w:rsid w:val="004D6120"/>
    <w:pPr>
      <w:tabs>
        <w:tab w:val="center" w:pos="4680"/>
        <w:tab w:val="right" w:pos="9360"/>
      </w:tabs>
    </w:pPr>
  </w:style>
  <w:style w:type="character" w:customStyle="1" w:styleId="HeaderChar">
    <w:name w:val="Header Char"/>
    <w:basedOn w:val="DefaultParagraphFont"/>
    <w:link w:val="Header"/>
    <w:uiPriority w:val="99"/>
    <w:rsid w:val="004D6120"/>
    <w:rPr>
      <w:rFonts w:ascii="Times New Roman" w:eastAsia="Times New Roman" w:hAnsi="Times New Roman" w:cs="Times New Roman"/>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A760F"/>
    <w:rPr>
      <w:color w:val="0563C1" w:themeColor="hyperlink"/>
      <w:u w:val="single"/>
    </w:rPr>
  </w:style>
  <w:style w:type="paragraph" w:styleId="BalloonText">
    <w:name w:val="Balloon Text"/>
    <w:basedOn w:val="Normal"/>
    <w:link w:val="BalloonTextChar"/>
    <w:uiPriority w:val="99"/>
    <w:semiHidden/>
    <w:unhideWhenUsed/>
    <w:rsid w:val="009011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1E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08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1E22049218E3448D92BAFD3AE0976F" ma:contentTypeVersion="9" ma:contentTypeDescription="Create a new document." ma:contentTypeScope="" ma:versionID="82114c191d066e86711ec94dade9ff5f">
  <xsd:schema xmlns:xsd="http://www.w3.org/2001/XMLSchema" xmlns:xs="http://www.w3.org/2001/XMLSchema" xmlns:p="http://schemas.microsoft.com/office/2006/metadata/properties" xmlns:ns3="161573c6-71bb-4422-8d43-faa08ecf6c5c" targetNamespace="http://schemas.microsoft.com/office/2006/metadata/properties" ma:root="true" ma:fieldsID="8b997a57ce5b5b462ec3b29c2640e710" ns3:_="">
    <xsd:import namespace="161573c6-71bb-4422-8d43-faa08ecf6c5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1573c6-71bb-4422-8d43-faa08ecf6c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F74E8B-4530-4EBC-A444-C3913174ABE3}">
  <ds:schemaRefs>
    <ds:schemaRef ds:uri="http://schemas.microsoft.com/sharepoint/v3/contenttype/forms"/>
  </ds:schemaRefs>
</ds:datastoreItem>
</file>

<file path=customXml/itemProps2.xml><?xml version="1.0" encoding="utf-8"?>
<ds:datastoreItem xmlns:ds="http://schemas.openxmlformats.org/officeDocument/2006/customXml" ds:itemID="{2E4A368D-BCA0-4744-9BB9-2C42A94F0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1573c6-71bb-4422-8d43-faa08ecf6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4A849C-D1F5-4D4F-B773-CA9198690134}">
  <ds:schemaRefs>
    <ds:schemaRef ds:uri="http://schemas.openxmlformats.org/officeDocument/2006/bibliography"/>
  </ds:schemaRefs>
</ds:datastoreItem>
</file>

<file path=customXml/itemProps4.xml><?xml version="1.0" encoding="utf-8"?>
<ds:datastoreItem xmlns:ds="http://schemas.openxmlformats.org/officeDocument/2006/customXml" ds:itemID="{0FE99312-360D-4C98-851F-FE366E29C2C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4</Pages>
  <Words>1241</Words>
  <Characters>7077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Lee Duke, edited Anne Weil</dc:creator>
  <cp:keywords/>
  <dc:description/>
  <cp:lastModifiedBy>Duke, Danielle Lee</cp:lastModifiedBy>
  <cp:revision>100</cp:revision>
  <cp:lastPrinted>2021-09-10T19:58:00Z</cp:lastPrinted>
  <dcterms:created xsi:type="dcterms:W3CDTF">2022-03-02T15:41:00Z</dcterms:created>
  <dcterms:modified xsi:type="dcterms:W3CDTF">2022-03-14T18:03:00Z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0x010100941E22049218E3448D92BAFD3AE0976F</vt:lpwstr>
  </property>
</Properties>
</file>