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EEA" w14:textId="2CBB2CD2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  <w:r w:rsidR="00C40F1C">
        <w:t xml:space="preserve"> </w:t>
      </w:r>
    </w:p>
    <w:p w14:paraId="4A70D771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5CE51569" w14:textId="5E8A0ABF" w:rsidR="00854DD8" w:rsidRDefault="00EE5607" w:rsidP="00B36C0F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August</w:t>
      </w:r>
      <w:r w:rsidR="002067D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5</w:t>
      </w:r>
      <w:r w:rsidR="00571A38">
        <w:rPr>
          <w:b/>
          <w:bCs/>
          <w:color w:val="000000" w:themeColor="text1"/>
        </w:rPr>
        <w:t>, 2022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14:paraId="64239FAE" w14:textId="77777777" w:rsidR="00ED7E85" w:rsidRDefault="00ED7E85" w:rsidP="00B36C0F">
      <w:pPr>
        <w:jc w:val="center"/>
        <w:rPr>
          <w:b/>
          <w:bCs/>
        </w:rPr>
      </w:pPr>
    </w:p>
    <w:p w14:paraId="26B8F44F" w14:textId="6CCDE829" w:rsidR="007E6B23" w:rsidRPr="00E45122" w:rsidRDefault="00BD67B1" w:rsidP="00571A38">
      <w:pPr>
        <w:rPr>
          <w:b/>
          <w:bCs/>
        </w:rPr>
      </w:pPr>
      <w:r>
        <w:rPr>
          <w:b/>
          <w:bCs/>
        </w:rPr>
        <w:t>Location:</w:t>
      </w:r>
      <w:r w:rsidR="00ED7E85">
        <w:rPr>
          <w:b/>
          <w:bCs/>
        </w:rPr>
        <w:t xml:space="preserve"> Zoom</w:t>
      </w:r>
    </w:p>
    <w:p w14:paraId="19E8E296" w14:textId="77777777" w:rsidR="007E6B23" w:rsidRPr="007E6B23" w:rsidRDefault="007E6B23" w:rsidP="007E6B23"/>
    <w:p w14:paraId="71602754" w14:textId="31E4846C" w:rsidR="005D63D8" w:rsidRPr="00935D4C" w:rsidRDefault="00BD67B1" w:rsidP="00935D4C">
      <w:pPr>
        <w:pStyle w:val="Heading2"/>
        <w:numPr>
          <w:ilvl w:val="0"/>
          <w:numId w:val="2"/>
        </w:numPr>
        <w:ind w:left="1440" w:hanging="990"/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>Danielle Duke</w:t>
      </w:r>
    </w:p>
    <w:p w14:paraId="10D1A9AB" w14:textId="77777777" w:rsidR="00372933" w:rsidRPr="00935D4C" w:rsidRDefault="00372933" w:rsidP="00935D4C">
      <w:pPr>
        <w:ind w:left="1440" w:hanging="990"/>
        <w:rPr>
          <w:sz w:val="22"/>
          <w:szCs w:val="22"/>
        </w:rPr>
      </w:pPr>
    </w:p>
    <w:p w14:paraId="5666CB2E" w14:textId="63F73CE8" w:rsidR="00372933" w:rsidRDefault="00372933" w:rsidP="007819BB">
      <w:pPr>
        <w:pStyle w:val="ListParagraph"/>
        <w:numPr>
          <w:ilvl w:val="0"/>
          <w:numId w:val="2"/>
        </w:numPr>
        <w:ind w:left="1440" w:hanging="990"/>
        <w:rPr>
          <w:sz w:val="22"/>
          <w:szCs w:val="22"/>
        </w:rPr>
      </w:pPr>
      <w:r w:rsidRPr="00935D4C">
        <w:rPr>
          <w:b/>
          <w:sz w:val="22"/>
          <w:szCs w:val="22"/>
        </w:rPr>
        <w:t>Approval of Agenda</w:t>
      </w:r>
      <w:r w:rsidRPr="00935D4C">
        <w:rPr>
          <w:b/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="00935D4C" w:rsidRPr="00935D4C">
        <w:rPr>
          <w:sz w:val="22"/>
          <w:szCs w:val="22"/>
        </w:rPr>
        <w:tab/>
      </w:r>
      <w:r w:rsidR="002473D8">
        <w:rPr>
          <w:sz w:val="22"/>
          <w:szCs w:val="22"/>
        </w:rPr>
        <w:t>Nedra Wilson</w:t>
      </w:r>
    </w:p>
    <w:p w14:paraId="408D772E" w14:textId="77777777" w:rsidR="00BD67B1" w:rsidRPr="00935D4C" w:rsidRDefault="00BD67B1" w:rsidP="007819BB">
      <w:pPr>
        <w:ind w:left="1440" w:hanging="990"/>
        <w:rPr>
          <w:b/>
          <w:bCs/>
          <w:sz w:val="22"/>
          <w:szCs w:val="22"/>
        </w:rPr>
      </w:pPr>
    </w:p>
    <w:p w14:paraId="51B704D9" w14:textId="3227FD0C" w:rsidR="00BD67B1" w:rsidRPr="00EE5607" w:rsidRDefault="00EE5607" w:rsidP="00EE5607">
      <w:pPr>
        <w:pStyle w:val="ListParagraph"/>
        <w:numPr>
          <w:ilvl w:val="0"/>
          <w:numId w:val="2"/>
        </w:numPr>
        <w:ind w:hanging="1170"/>
        <w:rPr>
          <w:b/>
          <w:bCs/>
          <w:sz w:val="22"/>
          <w:szCs w:val="22"/>
        </w:rPr>
      </w:pPr>
      <w:r w:rsidRPr="00EE5607">
        <w:rPr>
          <w:b/>
          <w:bCs/>
          <w:sz w:val="22"/>
          <w:szCs w:val="22"/>
        </w:rPr>
        <w:t>Recommendation for approval of revisions to Reappointment,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Nedra Wilson</w:t>
      </w:r>
    </w:p>
    <w:p w14:paraId="6753BBE9" w14:textId="0A924695" w:rsidR="00EE5607" w:rsidRPr="00EE5607" w:rsidRDefault="00EE5607" w:rsidP="00EE5607">
      <w:pPr>
        <w:pStyle w:val="ListParagraph"/>
        <w:ind w:left="1620"/>
        <w:rPr>
          <w:b/>
          <w:iCs/>
          <w:sz w:val="22"/>
          <w:szCs w:val="22"/>
        </w:rPr>
      </w:pPr>
      <w:r w:rsidRPr="00EE5607">
        <w:rPr>
          <w:b/>
          <w:iCs/>
          <w:sz w:val="22"/>
          <w:szCs w:val="22"/>
        </w:rPr>
        <w:t>Promotion, and Tenure Guidelines</w:t>
      </w:r>
    </w:p>
    <w:p w14:paraId="6CF9A58D" w14:textId="77777777" w:rsidR="00BD67B1" w:rsidRPr="003D7C82" w:rsidRDefault="00BD67B1" w:rsidP="003D7C82">
      <w:pPr>
        <w:tabs>
          <w:tab w:val="left" w:pos="810"/>
        </w:tabs>
        <w:rPr>
          <w:b/>
          <w:bCs/>
          <w:sz w:val="22"/>
          <w:szCs w:val="22"/>
        </w:rPr>
      </w:pPr>
    </w:p>
    <w:p w14:paraId="7D868316" w14:textId="6233CF1A" w:rsidR="00DA1228" w:rsidRPr="00FB146D" w:rsidRDefault="00BD67B1" w:rsidP="003F6189">
      <w:pPr>
        <w:tabs>
          <w:tab w:val="left" w:pos="810"/>
        </w:tabs>
        <w:ind w:left="270"/>
        <w:rPr>
          <w:b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</w:t>
      </w:r>
      <w:r w:rsidR="00C418C2">
        <w:rPr>
          <w:b/>
          <w:bCs/>
          <w:sz w:val="22"/>
          <w:szCs w:val="22"/>
        </w:rPr>
        <w:t xml:space="preserve">   </w:t>
      </w:r>
      <w:r w:rsidR="00EE5607">
        <w:rPr>
          <w:b/>
          <w:bCs/>
          <w:sz w:val="22"/>
          <w:szCs w:val="22"/>
        </w:rPr>
        <w:t>IV</w:t>
      </w:r>
      <w:r w:rsidRPr="004B5DA5">
        <w:rPr>
          <w:b/>
          <w:bCs/>
          <w:sz w:val="22"/>
          <w:szCs w:val="22"/>
        </w:rPr>
        <w:t xml:space="preserve">.   </w:t>
      </w:r>
      <w:r w:rsidRPr="004B5DA5">
        <w:rPr>
          <w:b/>
          <w:sz w:val="22"/>
          <w:szCs w:val="22"/>
        </w:rPr>
        <w:t>Adjournment</w:t>
      </w:r>
      <w:bookmarkEnd w:id="0"/>
    </w:p>
    <w:sectPr w:rsidR="00DA1228" w:rsidRPr="00FB146D" w:rsidSect="00345367">
      <w:headerReference w:type="default" r:id="rId8"/>
      <w:pgSz w:w="12240" w:h="15840"/>
      <w:pgMar w:top="1440" w:right="6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256A" w14:textId="77777777" w:rsidR="00710BF8" w:rsidRDefault="00710BF8">
      <w:r>
        <w:separator/>
      </w:r>
    </w:p>
  </w:endnote>
  <w:endnote w:type="continuationSeparator" w:id="0">
    <w:p w14:paraId="4C00E99D" w14:textId="77777777" w:rsidR="00710BF8" w:rsidRDefault="0071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4A70" w14:textId="77777777" w:rsidR="00710BF8" w:rsidRDefault="00710BF8">
      <w:r>
        <w:separator/>
      </w:r>
    </w:p>
  </w:footnote>
  <w:footnote w:type="continuationSeparator" w:id="0">
    <w:p w14:paraId="00E0E921" w14:textId="77777777" w:rsidR="00710BF8" w:rsidRDefault="0071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1F1C" w14:textId="0D49210C" w:rsidR="00C37BE1" w:rsidRDefault="00E579E0" w:rsidP="000303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F2"/>
    <w:multiLevelType w:val="multilevel"/>
    <w:tmpl w:val="415CE59C"/>
    <w:styleLink w:val="CurrentList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CE2E34"/>
    <w:multiLevelType w:val="hybridMultilevel"/>
    <w:tmpl w:val="6DE68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5B7790"/>
    <w:multiLevelType w:val="hybridMultilevel"/>
    <w:tmpl w:val="2E5E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A570D"/>
    <w:multiLevelType w:val="hybridMultilevel"/>
    <w:tmpl w:val="1C703D48"/>
    <w:lvl w:ilvl="0" w:tplc="717C296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3860BA7"/>
    <w:multiLevelType w:val="hybridMultilevel"/>
    <w:tmpl w:val="56F2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E418F"/>
    <w:multiLevelType w:val="hybridMultilevel"/>
    <w:tmpl w:val="83CCC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074C26"/>
    <w:multiLevelType w:val="hybridMultilevel"/>
    <w:tmpl w:val="3EE8C846"/>
    <w:lvl w:ilvl="0" w:tplc="D79ACB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3A9D51D9"/>
    <w:multiLevelType w:val="hybridMultilevel"/>
    <w:tmpl w:val="4F5AC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A75B53"/>
    <w:multiLevelType w:val="hybridMultilevel"/>
    <w:tmpl w:val="9D82070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7A0591"/>
    <w:multiLevelType w:val="hybridMultilevel"/>
    <w:tmpl w:val="5C96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247E0E"/>
    <w:multiLevelType w:val="hybridMultilevel"/>
    <w:tmpl w:val="415C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9413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156539">
    <w:abstractNumId w:val="9"/>
  </w:num>
  <w:num w:numId="3" w16cid:durableId="1047870605">
    <w:abstractNumId w:val="12"/>
  </w:num>
  <w:num w:numId="4" w16cid:durableId="501311869">
    <w:abstractNumId w:val="13"/>
  </w:num>
  <w:num w:numId="5" w16cid:durableId="1246766129">
    <w:abstractNumId w:val="3"/>
  </w:num>
  <w:num w:numId="6" w16cid:durableId="1405640730">
    <w:abstractNumId w:val="14"/>
  </w:num>
  <w:num w:numId="7" w16cid:durableId="572592717">
    <w:abstractNumId w:val="1"/>
  </w:num>
  <w:num w:numId="8" w16cid:durableId="1686982585">
    <w:abstractNumId w:val="8"/>
  </w:num>
  <w:num w:numId="9" w16cid:durableId="1833326933">
    <w:abstractNumId w:val="7"/>
  </w:num>
  <w:num w:numId="10" w16cid:durableId="1407608808">
    <w:abstractNumId w:val="6"/>
  </w:num>
  <w:num w:numId="11" w16cid:durableId="1650592155">
    <w:abstractNumId w:val="4"/>
  </w:num>
  <w:num w:numId="12" w16cid:durableId="888031152">
    <w:abstractNumId w:val="5"/>
  </w:num>
  <w:num w:numId="13" w16cid:durableId="737899199">
    <w:abstractNumId w:val="2"/>
  </w:num>
  <w:num w:numId="14" w16cid:durableId="133378527">
    <w:abstractNumId w:val="11"/>
  </w:num>
  <w:num w:numId="15" w16cid:durableId="1764565693">
    <w:abstractNumId w:val="0"/>
  </w:num>
  <w:num w:numId="16" w16cid:durableId="276566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0303E9"/>
    <w:rsid w:val="00090F8D"/>
    <w:rsid w:val="000B7F9E"/>
    <w:rsid w:val="000D7529"/>
    <w:rsid w:val="000F4CD9"/>
    <w:rsid w:val="001E7059"/>
    <w:rsid w:val="001F6A53"/>
    <w:rsid w:val="002036CF"/>
    <w:rsid w:val="002067D8"/>
    <w:rsid w:val="002157AD"/>
    <w:rsid w:val="002333A8"/>
    <w:rsid w:val="002473D8"/>
    <w:rsid w:val="002801BA"/>
    <w:rsid w:val="002C748E"/>
    <w:rsid w:val="0032417C"/>
    <w:rsid w:val="003440F2"/>
    <w:rsid w:val="00345367"/>
    <w:rsid w:val="003648B6"/>
    <w:rsid w:val="00372933"/>
    <w:rsid w:val="003901C5"/>
    <w:rsid w:val="003D0440"/>
    <w:rsid w:val="003D7C82"/>
    <w:rsid w:val="003F6189"/>
    <w:rsid w:val="004051A5"/>
    <w:rsid w:val="00447378"/>
    <w:rsid w:val="004655A4"/>
    <w:rsid w:val="0049517C"/>
    <w:rsid w:val="004A3DEE"/>
    <w:rsid w:val="00505955"/>
    <w:rsid w:val="00511981"/>
    <w:rsid w:val="00567517"/>
    <w:rsid w:val="00570CEA"/>
    <w:rsid w:val="00571A38"/>
    <w:rsid w:val="00590A61"/>
    <w:rsid w:val="005946CF"/>
    <w:rsid w:val="005A1D83"/>
    <w:rsid w:val="005B04BF"/>
    <w:rsid w:val="005B74E5"/>
    <w:rsid w:val="005D63D8"/>
    <w:rsid w:val="005F2C2D"/>
    <w:rsid w:val="006101AB"/>
    <w:rsid w:val="00621193"/>
    <w:rsid w:val="00637130"/>
    <w:rsid w:val="00647B64"/>
    <w:rsid w:val="00670D4A"/>
    <w:rsid w:val="006735FE"/>
    <w:rsid w:val="006801EF"/>
    <w:rsid w:val="006B37D2"/>
    <w:rsid w:val="006B6919"/>
    <w:rsid w:val="006E6D60"/>
    <w:rsid w:val="006F5911"/>
    <w:rsid w:val="00710BF8"/>
    <w:rsid w:val="00713C58"/>
    <w:rsid w:val="00726732"/>
    <w:rsid w:val="007466DA"/>
    <w:rsid w:val="00760477"/>
    <w:rsid w:val="00763056"/>
    <w:rsid w:val="007819BB"/>
    <w:rsid w:val="007A3095"/>
    <w:rsid w:val="007B2362"/>
    <w:rsid w:val="007B767D"/>
    <w:rsid w:val="007E4671"/>
    <w:rsid w:val="007E6B23"/>
    <w:rsid w:val="00825D24"/>
    <w:rsid w:val="00854DD8"/>
    <w:rsid w:val="00855B01"/>
    <w:rsid w:val="008667B2"/>
    <w:rsid w:val="00875EF2"/>
    <w:rsid w:val="008819EB"/>
    <w:rsid w:val="008E35DA"/>
    <w:rsid w:val="008E4B96"/>
    <w:rsid w:val="0090393B"/>
    <w:rsid w:val="00935D4C"/>
    <w:rsid w:val="00966B4A"/>
    <w:rsid w:val="00993A82"/>
    <w:rsid w:val="009B38E1"/>
    <w:rsid w:val="00A16B6E"/>
    <w:rsid w:val="00A43324"/>
    <w:rsid w:val="00A465DA"/>
    <w:rsid w:val="00A8600D"/>
    <w:rsid w:val="00AA2522"/>
    <w:rsid w:val="00AB608B"/>
    <w:rsid w:val="00AB7E34"/>
    <w:rsid w:val="00AD09C2"/>
    <w:rsid w:val="00B301ED"/>
    <w:rsid w:val="00B32467"/>
    <w:rsid w:val="00B36C0F"/>
    <w:rsid w:val="00B43F5C"/>
    <w:rsid w:val="00B46B55"/>
    <w:rsid w:val="00B8135A"/>
    <w:rsid w:val="00B85D39"/>
    <w:rsid w:val="00B910AF"/>
    <w:rsid w:val="00BD11B5"/>
    <w:rsid w:val="00BD67B1"/>
    <w:rsid w:val="00BE5518"/>
    <w:rsid w:val="00C001E9"/>
    <w:rsid w:val="00C40F1C"/>
    <w:rsid w:val="00C418C2"/>
    <w:rsid w:val="00C619D8"/>
    <w:rsid w:val="00C720AB"/>
    <w:rsid w:val="00C74F27"/>
    <w:rsid w:val="00C95D81"/>
    <w:rsid w:val="00CA1609"/>
    <w:rsid w:val="00CD5BEE"/>
    <w:rsid w:val="00CE1010"/>
    <w:rsid w:val="00CE70C3"/>
    <w:rsid w:val="00CF1443"/>
    <w:rsid w:val="00D25070"/>
    <w:rsid w:val="00D519AA"/>
    <w:rsid w:val="00D740F3"/>
    <w:rsid w:val="00D90AE0"/>
    <w:rsid w:val="00D91765"/>
    <w:rsid w:val="00DA1228"/>
    <w:rsid w:val="00DD3A47"/>
    <w:rsid w:val="00DE11B7"/>
    <w:rsid w:val="00DF0C6C"/>
    <w:rsid w:val="00DF0DB4"/>
    <w:rsid w:val="00DF1903"/>
    <w:rsid w:val="00DF2C8F"/>
    <w:rsid w:val="00E0434B"/>
    <w:rsid w:val="00E1297A"/>
    <w:rsid w:val="00E45122"/>
    <w:rsid w:val="00E5076D"/>
    <w:rsid w:val="00E579E0"/>
    <w:rsid w:val="00E655BA"/>
    <w:rsid w:val="00E739F2"/>
    <w:rsid w:val="00E87D0A"/>
    <w:rsid w:val="00EA0252"/>
    <w:rsid w:val="00ED7E85"/>
    <w:rsid w:val="00EE5607"/>
    <w:rsid w:val="00F41812"/>
    <w:rsid w:val="00F47233"/>
    <w:rsid w:val="00F67A88"/>
    <w:rsid w:val="00F77DB9"/>
    <w:rsid w:val="00F82070"/>
    <w:rsid w:val="00FB146D"/>
    <w:rsid w:val="00FB410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94D9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D740F3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80A4-BD7A-B54C-945B-2215FABC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Danielle Lee</dc:creator>
  <cp:keywords/>
  <dc:description/>
  <cp:lastModifiedBy>Duke, Danielle Lee</cp:lastModifiedBy>
  <cp:revision>2</cp:revision>
  <cp:lastPrinted>2022-06-09T15:30:00Z</cp:lastPrinted>
  <dcterms:created xsi:type="dcterms:W3CDTF">2022-08-05T16:59:00Z</dcterms:created>
  <dcterms:modified xsi:type="dcterms:W3CDTF">2022-08-05T16:59:00Z</dcterms:modified>
</cp:coreProperties>
</file>