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75" w:rsidRDefault="00756A75" w:rsidP="00E74085">
      <w:pPr>
        <w:spacing w:line="288" w:lineRule="auto"/>
        <w:contextualSpacing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color w:val="ED7D31" w:themeColor="accent2"/>
          <w:sz w:val="21"/>
          <w:szCs w:val="21"/>
        </w:rPr>
        <w:t>Staff Advisory Council – Agenda</w:t>
      </w:r>
    </w:p>
    <w:p w:rsidR="00756A75" w:rsidRDefault="00756A75" w:rsidP="00E74085">
      <w:pPr>
        <w:spacing w:line="288" w:lineRule="auto"/>
        <w:ind w:left="-576" w:right="-43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756A75" w:rsidRDefault="00B13054" w:rsidP="00E74085">
      <w:pPr>
        <w:spacing w:line="288" w:lineRule="auto"/>
        <w:contextualSpacing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Tuesday, October</w:t>
      </w:r>
      <w:r w:rsidR="00F13F62">
        <w:rPr>
          <w:rFonts w:ascii="Times New Roman" w:hAnsi="Times New Roman" w:cs="Times New Roman"/>
          <w:szCs w:val="24"/>
        </w:rPr>
        <w:t xml:space="preserve"> </w:t>
      </w:r>
      <w:r w:rsidR="00945E91">
        <w:rPr>
          <w:rFonts w:ascii="Times New Roman" w:hAnsi="Times New Roman" w:cs="Times New Roman"/>
          <w:szCs w:val="24"/>
        </w:rPr>
        <w:t>16,</w:t>
      </w:r>
      <w:r w:rsidR="00756A75">
        <w:rPr>
          <w:rFonts w:ascii="Times New Roman" w:hAnsi="Times New Roman" w:cs="Times New Roman"/>
          <w:szCs w:val="24"/>
        </w:rPr>
        <w:t xml:space="preserve"> 2018</w:t>
      </w:r>
    </w:p>
    <w:p w:rsidR="00756A75" w:rsidRDefault="00756A75" w:rsidP="00E74085">
      <w:pPr>
        <w:spacing w:line="288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12:00PM </w:t>
      </w:r>
    </w:p>
    <w:p w:rsidR="00756A75" w:rsidRDefault="00F13F62" w:rsidP="00E74085">
      <w:pPr>
        <w:spacing w:line="288" w:lineRule="auto"/>
        <w:contextualSpacing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Tandy Room 333</w:t>
      </w:r>
      <w:r w:rsidR="00756A75">
        <w:rPr>
          <w:rFonts w:ascii="Times New Roman" w:hAnsi="Times New Roman" w:cs="Times New Roman"/>
          <w:b/>
          <w:sz w:val="24"/>
          <w:szCs w:val="24"/>
        </w:rPr>
        <w:t>, CHS</w:t>
      </w:r>
    </w:p>
    <w:p w:rsidR="00756A75" w:rsidRDefault="00756A75" w:rsidP="00E74085">
      <w:pPr>
        <w:pStyle w:val="NoSpacing"/>
        <w:spacing w:line="288" w:lineRule="auto"/>
        <w:contextualSpacing/>
        <w:rPr>
          <w:rFonts w:ascii="Arial" w:hAnsi="Arial" w:cs="Arial"/>
          <w:sz w:val="20"/>
          <w:szCs w:val="20"/>
        </w:rPr>
      </w:pP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Call to Order:</w:t>
      </w:r>
      <w:r w:rsidR="009B55F5">
        <w:rPr>
          <w:rFonts w:ascii="Arial" w:hAnsi="Arial" w:cs="Arial"/>
          <w:b/>
          <w:sz w:val="20"/>
          <w:szCs w:val="20"/>
        </w:rPr>
        <w:t xml:space="preserve"> David Juergens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Roll Call</w:t>
      </w:r>
      <w:r w:rsidR="009B55F5">
        <w:rPr>
          <w:rFonts w:ascii="Arial" w:hAnsi="Arial" w:cs="Arial"/>
          <w:b/>
          <w:sz w:val="20"/>
          <w:szCs w:val="20"/>
        </w:rPr>
        <w:t>: Tanya O’Grady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>
        <w:rPr>
          <w:rFonts w:ascii="Arial" w:hAnsi="Arial" w:cs="Arial"/>
          <w:sz w:val="20"/>
          <w:szCs w:val="20"/>
        </w:rPr>
        <w:t xml:space="preserve">From the </w:t>
      </w:r>
      <w:r w:rsidR="00B1305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</w:t>
      </w:r>
      <w:r w:rsidR="00B13054">
        <w:rPr>
          <w:rFonts w:ascii="Arial" w:hAnsi="Arial" w:cs="Arial"/>
          <w:sz w:val="20"/>
          <w:szCs w:val="20"/>
        </w:rPr>
        <w:t>1</w:t>
      </w:r>
      <w:r w:rsidR="00E7408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-18 meeting 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the Agenda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Reports of University Committees:</w:t>
      </w:r>
    </w:p>
    <w:p w:rsidR="00756A75" w:rsidRPr="00734325" w:rsidRDefault="00756A75" w:rsidP="00E74085">
      <w:pPr>
        <w:pStyle w:val="ListParagraph"/>
        <w:numPr>
          <w:ilvl w:val="0"/>
          <w:numId w:val="3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 w:rsidRPr="00B81870">
        <w:rPr>
          <w:rFonts w:ascii="Arial" w:hAnsi="Arial" w:cs="Arial"/>
          <w:b/>
          <w:sz w:val="20"/>
          <w:szCs w:val="20"/>
        </w:rPr>
        <w:t xml:space="preserve">Administration – </w:t>
      </w:r>
      <w:r w:rsidR="00B13054" w:rsidRPr="00B13054">
        <w:rPr>
          <w:rFonts w:ascii="Arial" w:hAnsi="Arial" w:cs="Arial"/>
          <w:sz w:val="20"/>
          <w:szCs w:val="20"/>
        </w:rPr>
        <w:t>Dr. Johnny Stephens</w:t>
      </w:r>
    </w:p>
    <w:p w:rsidR="00756A75" w:rsidRDefault="00756A75" w:rsidP="00E74085">
      <w:pPr>
        <w:pStyle w:val="ListParagraph"/>
        <w:numPr>
          <w:ilvl w:val="0"/>
          <w:numId w:val="4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Faculty Senate </w:t>
      </w:r>
      <w:r>
        <w:rPr>
          <w:rFonts w:ascii="Arial" w:hAnsi="Arial" w:cs="Arial"/>
          <w:sz w:val="20"/>
          <w:szCs w:val="20"/>
        </w:rPr>
        <w:t xml:space="preserve">– </w:t>
      </w:r>
      <w:r w:rsidR="00945E91">
        <w:rPr>
          <w:rFonts w:ascii="Arial" w:hAnsi="Arial" w:cs="Arial"/>
          <w:sz w:val="20"/>
          <w:szCs w:val="20"/>
        </w:rPr>
        <w:t>Dr. Sanny</w:t>
      </w:r>
    </w:p>
    <w:p w:rsidR="00756A75" w:rsidRDefault="00756A75" w:rsidP="00E74085">
      <w:pPr>
        <w:pStyle w:val="ListParagraph"/>
        <w:numPr>
          <w:ilvl w:val="0"/>
          <w:numId w:val="4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 of Wellness </w:t>
      </w:r>
      <w:r>
        <w:rPr>
          <w:rFonts w:ascii="Arial" w:hAnsi="Arial" w:cs="Arial"/>
          <w:sz w:val="20"/>
          <w:szCs w:val="20"/>
        </w:rPr>
        <w:t xml:space="preserve">– </w:t>
      </w:r>
      <w:r w:rsidR="00B13054">
        <w:rPr>
          <w:rFonts w:ascii="Arial" w:hAnsi="Arial" w:cs="Arial"/>
          <w:sz w:val="20"/>
          <w:szCs w:val="20"/>
        </w:rPr>
        <w:t>Jesse Chaffin</w:t>
      </w:r>
    </w:p>
    <w:p w:rsidR="00756A75" w:rsidRDefault="00756A75" w:rsidP="00E74085">
      <w:pPr>
        <w:pStyle w:val="ListParagraph"/>
        <w:numPr>
          <w:ilvl w:val="0"/>
          <w:numId w:val="5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Facilities</w:t>
      </w:r>
      <w:r w:rsidR="00F04B30">
        <w:rPr>
          <w:rFonts w:ascii="Arial" w:hAnsi="Arial" w:cs="Arial"/>
          <w:sz w:val="20"/>
          <w:szCs w:val="20"/>
        </w:rPr>
        <w:t xml:space="preserve"> – Angelyn Holmes</w:t>
      </w:r>
    </w:p>
    <w:p w:rsidR="00756A75" w:rsidRDefault="00756A75" w:rsidP="00E74085">
      <w:pPr>
        <w:pStyle w:val="ListParagraph"/>
        <w:numPr>
          <w:ilvl w:val="0"/>
          <w:numId w:val="5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 w:rsidRPr="005F7A26">
        <w:rPr>
          <w:rFonts w:ascii="Arial" w:hAnsi="Arial" w:cs="Arial"/>
          <w:b/>
          <w:sz w:val="20"/>
          <w:szCs w:val="20"/>
        </w:rPr>
        <w:t>Information Technology</w:t>
      </w:r>
      <w:r>
        <w:rPr>
          <w:rFonts w:ascii="Arial" w:hAnsi="Arial" w:cs="Arial"/>
          <w:sz w:val="20"/>
          <w:szCs w:val="20"/>
        </w:rPr>
        <w:t xml:space="preserve"> – </w:t>
      </w:r>
    </w:p>
    <w:p w:rsidR="00756A75" w:rsidRDefault="00756A75" w:rsidP="00E74085">
      <w:pPr>
        <w:pStyle w:val="ListParagraph"/>
        <w:numPr>
          <w:ilvl w:val="0"/>
          <w:numId w:val="6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Security – </w:t>
      </w:r>
      <w:r w:rsidR="00945E91">
        <w:rPr>
          <w:rFonts w:ascii="Arial" w:hAnsi="Arial" w:cs="Arial"/>
          <w:sz w:val="20"/>
          <w:szCs w:val="20"/>
        </w:rPr>
        <w:t>Meagan Robertson</w:t>
      </w:r>
    </w:p>
    <w:p w:rsidR="00756A75" w:rsidRPr="00F04B30" w:rsidRDefault="00756A75" w:rsidP="00F04B30">
      <w:pPr>
        <w:pStyle w:val="ListParagraph"/>
        <w:numPr>
          <w:ilvl w:val="1"/>
          <w:numId w:val="6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F04B30">
        <w:rPr>
          <w:rFonts w:ascii="Arial" w:hAnsi="Arial" w:cs="Arial"/>
          <w:b/>
          <w:sz w:val="20"/>
          <w:szCs w:val="20"/>
        </w:rPr>
        <w:t xml:space="preserve">Human Resources – </w:t>
      </w:r>
      <w:r w:rsidR="00F04B30" w:rsidRPr="00F04B30">
        <w:rPr>
          <w:rFonts w:ascii="Arial" w:hAnsi="Arial" w:cs="Arial"/>
          <w:sz w:val="20"/>
          <w:szCs w:val="20"/>
        </w:rPr>
        <w:t>Debbie Butler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Reports of Standing Committees: </w:t>
      </w:r>
    </w:p>
    <w:p w:rsidR="00756A75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Rules and Procedures Committee— </w:t>
      </w:r>
      <w:r w:rsidR="00995C61" w:rsidRPr="00995C61">
        <w:rPr>
          <w:rFonts w:ascii="Arial" w:hAnsi="Arial" w:cs="Arial"/>
          <w:sz w:val="20"/>
          <w:szCs w:val="20"/>
        </w:rPr>
        <w:t>No Report</w:t>
      </w:r>
    </w:p>
    <w:p w:rsidR="00756A75" w:rsidRPr="00F04B30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Communications Committee— </w:t>
      </w:r>
      <w:r w:rsidR="00F04B30" w:rsidRPr="00F04B30">
        <w:rPr>
          <w:rFonts w:ascii="Arial" w:hAnsi="Arial" w:cs="Arial"/>
          <w:sz w:val="20"/>
          <w:szCs w:val="20"/>
        </w:rPr>
        <w:t>Survey to employees after Fall Conference on Oct. 29</w:t>
      </w:r>
    </w:p>
    <w:p w:rsidR="00756A75" w:rsidRPr="00621E1E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</w:t>
      </w:r>
      <w:r w:rsidR="009B55F5">
        <w:rPr>
          <w:rFonts w:ascii="Arial" w:hAnsi="Arial" w:cs="Arial"/>
          <w:b/>
          <w:sz w:val="20"/>
          <w:szCs w:val="20"/>
        </w:rPr>
        <w:t>ards and Recognition Committee—</w:t>
      </w:r>
      <w:r w:rsidR="00596857" w:rsidRPr="00596857">
        <w:rPr>
          <w:rFonts w:ascii="Arial" w:hAnsi="Arial" w:cs="Arial"/>
          <w:sz w:val="20"/>
          <w:szCs w:val="20"/>
        </w:rPr>
        <w:t>Award of Excellence</w:t>
      </w:r>
      <w:r w:rsidR="00596857">
        <w:rPr>
          <w:rFonts w:ascii="Arial" w:hAnsi="Arial" w:cs="Arial"/>
          <w:sz w:val="20"/>
          <w:szCs w:val="20"/>
        </w:rPr>
        <w:t xml:space="preserve"> and Scholarship Award nominations and applications </w:t>
      </w:r>
    </w:p>
    <w:p w:rsidR="00756A75" w:rsidRPr="00CB0EEB" w:rsidRDefault="00756A75" w:rsidP="00E74085">
      <w:pPr>
        <w:pStyle w:val="ListParagraph"/>
        <w:numPr>
          <w:ilvl w:val="1"/>
          <w:numId w:val="2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4E55ED">
        <w:rPr>
          <w:rFonts w:ascii="Arial" w:hAnsi="Arial" w:cs="Arial"/>
          <w:b/>
          <w:sz w:val="20"/>
          <w:szCs w:val="20"/>
        </w:rPr>
        <w:t>Outreach &amp; Fundraising Committee –</w:t>
      </w:r>
      <w:r w:rsidR="00CB0EEB">
        <w:rPr>
          <w:rFonts w:ascii="Arial" w:hAnsi="Arial" w:cs="Arial"/>
          <w:b/>
          <w:sz w:val="20"/>
          <w:szCs w:val="20"/>
        </w:rPr>
        <w:t xml:space="preserve"> </w:t>
      </w:r>
      <w:r w:rsidR="00CB0EEB" w:rsidRPr="00CB0EEB">
        <w:rPr>
          <w:rFonts w:ascii="Arial" w:hAnsi="Arial" w:cs="Arial"/>
          <w:sz w:val="20"/>
          <w:szCs w:val="20"/>
        </w:rPr>
        <w:t>Car Wash on Oct. 5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Officer Reports:</w:t>
      </w:r>
    </w:p>
    <w:p w:rsidR="00756A75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Secretary—</w:t>
      </w:r>
      <w:r w:rsidRPr="00034E90">
        <w:rPr>
          <w:rFonts w:ascii="Arial" w:hAnsi="Arial" w:cs="Arial"/>
          <w:sz w:val="20"/>
          <w:szCs w:val="20"/>
        </w:rPr>
        <w:t>Tanya O’Grady</w:t>
      </w:r>
      <w:r w:rsidR="009B55F5" w:rsidRPr="00034E90">
        <w:rPr>
          <w:rFonts w:ascii="Arial" w:hAnsi="Arial" w:cs="Arial"/>
          <w:sz w:val="20"/>
          <w:szCs w:val="20"/>
        </w:rPr>
        <w:t xml:space="preserve">     </w:t>
      </w:r>
      <w:r w:rsidR="00995C61">
        <w:rPr>
          <w:rFonts w:ascii="Arial" w:hAnsi="Arial" w:cs="Arial"/>
          <w:sz w:val="20"/>
          <w:szCs w:val="20"/>
        </w:rPr>
        <w:t xml:space="preserve">Sub-Committee List </w:t>
      </w:r>
    </w:p>
    <w:p w:rsidR="00756A75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Treasurer—</w:t>
      </w:r>
      <w:r w:rsidRPr="00034E90">
        <w:rPr>
          <w:rFonts w:ascii="Arial" w:hAnsi="Arial" w:cs="Arial"/>
          <w:sz w:val="20"/>
          <w:szCs w:val="20"/>
        </w:rPr>
        <w:t>Matthew Green</w:t>
      </w:r>
      <w:bookmarkStart w:id="0" w:name="_GoBack"/>
      <w:bookmarkEnd w:id="0"/>
    </w:p>
    <w:p w:rsidR="00756A75" w:rsidRPr="00034E90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Vice-Chair—</w:t>
      </w:r>
      <w:r w:rsidRPr="00034E90">
        <w:rPr>
          <w:rFonts w:ascii="Arial" w:hAnsi="Arial" w:cs="Arial"/>
          <w:sz w:val="20"/>
          <w:szCs w:val="20"/>
        </w:rPr>
        <w:t>Sherrita Sweet</w:t>
      </w:r>
    </w:p>
    <w:p w:rsidR="00756A75" w:rsidRPr="00034E90" w:rsidRDefault="00756A75" w:rsidP="00E74085">
      <w:pPr>
        <w:pStyle w:val="ListParagraph"/>
        <w:numPr>
          <w:ilvl w:val="1"/>
          <w:numId w:val="1"/>
        </w:numPr>
        <w:spacing w:after="0" w:line="288" w:lineRule="auto"/>
        <w:ind w:left="1440"/>
        <w:rPr>
          <w:rFonts w:ascii="Arial" w:hAnsi="Arial" w:cs="Arial"/>
          <w:sz w:val="20"/>
          <w:szCs w:val="20"/>
        </w:rPr>
      </w:pPr>
      <w:r w:rsidRPr="00BF16A2">
        <w:rPr>
          <w:rFonts w:ascii="Arial" w:hAnsi="Arial" w:cs="Arial"/>
          <w:b/>
          <w:sz w:val="20"/>
          <w:szCs w:val="20"/>
        </w:rPr>
        <w:t>Chair—</w:t>
      </w:r>
      <w:r w:rsidRPr="00034E90">
        <w:rPr>
          <w:rFonts w:ascii="Arial" w:hAnsi="Arial" w:cs="Arial"/>
          <w:sz w:val="20"/>
          <w:szCs w:val="20"/>
        </w:rPr>
        <w:t>David Juergens</w:t>
      </w:r>
    </w:p>
    <w:p w:rsidR="00756A75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Business:</w:t>
      </w:r>
    </w:p>
    <w:p w:rsidR="00F04B30" w:rsidRPr="00F04B30" w:rsidRDefault="00F04B30" w:rsidP="003D56E8">
      <w:pPr>
        <w:pStyle w:val="ListParagraph"/>
        <w:numPr>
          <w:ilvl w:val="0"/>
          <w:numId w:val="7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F04B30">
        <w:rPr>
          <w:rFonts w:ascii="Arial" w:hAnsi="Arial" w:cs="Arial"/>
          <w:sz w:val="20"/>
          <w:szCs w:val="20"/>
        </w:rPr>
        <w:t>Fall  Confere</w:t>
      </w:r>
      <w:r>
        <w:rPr>
          <w:rFonts w:ascii="Arial" w:hAnsi="Arial" w:cs="Arial"/>
          <w:sz w:val="20"/>
          <w:szCs w:val="20"/>
        </w:rPr>
        <w:t>nce “Make it Matter” SAC campaign</w:t>
      </w:r>
    </w:p>
    <w:p w:rsidR="00F04B30" w:rsidRPr="00C86D17" w:rsidRDefault="00F04B30" w:rsidP="003D56E8">
      <w:pPr>
        <w:pStyle w:val="ListParagraph"/>
        <w:numPr>
          <w:ilvl w:val="0"/>
          <w:numId w:val="7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 Where should next meeting be located?</w:t>
      </w:r>
    </w:p>
    <w:p w:rsidR="00C86D17" w:rsidRPr="00C86D17" w:rsidRDefault="00C86D17" w:rsidP="003D56E8">
      <w:pPr>
        <w:pStyle w:val="ListParagraph"/>
        <w:numPr>
          <w:ilvl w:val="0"/>
          <w:numId w:val="7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 on New Memberships: Rhonda Cochran, MeLyssa Bailey, Daniel Buck, Heather Diaque</w:t>
      </w:r>
    </w:p>
    <w:p w:rsidR="00C86D17" w:rsidRPr="00C86D17" w:rsidRDefault="00C86D17" w:rsidP="00C86D17">
      <w:pPr>
        <w:spacing w:after="0" w:line="288" w:lineRule="auto"/>
        <w:ind w:left="1080"/>
        <w:rPr>
          <w:rFonts w:ascii="Arial" w:hAnsi="Arial" w:cs="Arial"/>
          <w:b/>
          <w:sz w:val="20"/>
          <w:szCs w:val="20"/>
        </w:rPr>
      </w:pPr>
    </w:p>
    <w:p w:rsidR="00756A75" w:rsidRPr="00F04B30" w:rsidRDefault="00756A75" w:rsidP="00E74085">
      <w:pPr>
        <w:pStyle w:val="ListParagraph"/>
        <w:numPr>
          <w:ilvl w:val="0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4E55ED">
        <w:rPr>
          <w:rFonts w:ascii="Arial" w:hAnsi="Arial" w:cs="Arial"/>
          <w:b/>
          <w:sz w:val="20"/>
          <w:szCs w:val="20"/>
        </w:rPr>
        <w:t>Announcements:</w:t>
      </w:r>
      <w:r w:rsidR="00F04B30">
        <w:rPr>
          <w:rFonts w:ascii="Arial" w:hAnsi="Arial" w:cs="Arial"/>
          <w:b/>
          <w:sz w:val="20"/>
          <w:szCs w:val="20"/>
        </w:rPr>
        <w:t xml:space="preserve"> </w:t>
      </w:r>
      <w:r w:rsidR="00F04B30" w:rsidRPr="00F04B30">
        <w:rPr>
          <w:rFonts w:ascii="Arial" w:hAnsi="Arial" w:cs="Arial"/>
          <w:sz w:val="20"/>
          <w:szCs w:val="20"/>
        </w:rPr>
        <w:t>United Way Campaign</w:t>
      </w:r>
      <w:r w:rsidR="00F04B30">
        <w:rPr>
          <w:rFonts w:ascii="Arial" w:hAnsi="Arial" w:cs="Arial"/>
          <w:sz w:val="20"/>
          <w:szCs w:val="20"/>
        </w:rPr>
        <w:t xml:space="preserve"> – ask Rhonda</w:t>
      </w:r>
    </w:p>
    <w:p w:rsidR="00F04B30" w:rsidRPr="00F04B30" w:rsidRDefault="00F04B30" w:rsidP="00F04B30">
      <w:pPr>
        <w:pStyle w:val="ListParagraph"/>
        <w:numPr>
          <w:ilvl w:val="2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t>October 19 - 3MT and Suicide Prevention and Awareness Events (QPR, Panel Discussion and Out of Darkness Walk)</w:t>
      </w:r>
    </w:p>
    <w:p w:rsidR="00F04B30" w:rsidRPr="00F04B30" w:rsidRDefault="00F04B30" w:rsidP="00F04B30">
      <w:pPr>
        <w:pStyle w:val="ListParagraph"/>
        <w:numPr>
          <w:ilvl w:val="2"/>
          <w:numId w:val="1"/>
        </w:numPr>
        <w:spacing w:after="0" w:line="288" w:lineRule="auto"/>
        <w:rPr>
          <w:rFonts w:ascii="Arial" w:hAnsi="Arial" w:cs="Arial"/>
          <w:b/>
          <w:sz w:val="20"/>
          <w:szCs w:val="20"/>
        </w:rPr>
      </w:pPr>
      <w:r>
        <w:t>October 31 - Eugene Field Halloween Event - Candy needed</w:t>
      </w:r>
    </w:p>
    <w:p w:rsidR="00F04B30" w:rsidRDefault="00F04B30" w:rsidP="00F04B30">
      <w:pPr>
        <w:pStyle w:val="PlainText"/>
        <w:numPr>
          <w:ilvl w:val="2"/>
          <w:numId w:val="1"/>
        </w:numPr>
      </w:pPr>
      <w:r>
        <w:t>November 9 - Cowboy Park Dedication and Cowboy Country Fair (aka Family Fun Day)</w:t>
      </w:r>
    </w:p>
    <w:p w:rsidR="00F04B30" w:rsidRDefault="00F04B30" w:rsidP="00F04B30">
      <w:pPr>
        <w:pStyle w:val="PlainText"/>
        <w:rPr>
          <w:rFonts w:ascii="Arial" w:hAnsi="Arial" w:cs="Arial"/>
          <w:b/>
          <w:sz w:val="20"/>
          <w:szCs w:val="20"/>
        </w:rPr>
      </w:pPr>
    </w:p>
    <w:p w:rsidR="00F04B30" w:rsidRDefault="00756A75" w:rsidP="00F04B30">
      <w:pPr>
        <w:pStyle w:val="PlainText"/>
      </w:pPr>
      <w:r w:rsidRPr="004E55ED">
        <w:rPr>
          <w:rFonts w:ascii="Arial" w:hAnsi="Arial" w:cs="Arial"/>
          <w:b/>
          <w:sz w:val="20"/>
          <w:szCs w:val="20"/>
        </w:rPr>
        <w:t>Adjournment</w:t>
      </w:r>
      <w:r w:rsidRPr="004E55ED">
        <w:rPr>
          <w:rFonts w:ascii="Arial" w:hAnsi="Arial" w:cs="Arial"/>
          <w:sz w:val="20"/>
          <w:szCs w:val="20"/>
        </w:rPr>
        <w:t>:</w:t>
      </w:r>
      <w:r w:rsidR="00F04B30" w:rsidRPr="00F04B30">
        <w:t xml:space="preserve"> </w:t>
      </w:r>
    </w:p>
    <w:p w:rsidR="00F04B30" w:rsidRDefault="00E74085" w:rsidP="00F04B30">
      <w:pPr>
        <w:pStyle w:val="NoSpacing"/>
        <w:numPr>
          <w:ilvl w:val="0"/>
          <w:numId w:val="1"/>
        </w:numPr>
        <w:spacing w:line="288" w:lineRule="auto"/>
        <w:contextualSpacing/>
        <w:rPr>
          <w:rFonts w:ascii="Arial" w:hAnsi="Arial" w:cs="Arial"/>
          <w:sz w:val="20"/>
          <w:szCs w:val="20"/>
        </w:rPr>
      </w:pPr>
      <w:r w:rsidRPr="00E74085">
        <w:rPr>
          <w:rFonts w:ascii="Arial" w:hAnsi="Arial" w:cs="Arial"/>
          <w:sz w:val="20"/>
          <w:szCs w:val="20"/>
        </w:rPr>
        <w:t>Ne</w:t>
      </w:r>
      <w:r w:rsidR="00756A75" w:rsidRPr="00E74085">
        <w:rPr>
          <w:rFonts w:ascii="Arial" w:hAnsi="Arial" w:cs="Arial"/>
          <w:sz w:val="20"/>
          <w:szCs w:val="20"/>
        </w:rPr>
        <w:t xml:space="preserve">xt Meeting at 12:00pm, Tuesday, </w:t>
      </w:r>
      <w:r w:rsidR="00F04B30">
        <w:rPr>
          <w:rFonts w:ascii="Arial" w:hAnsi="Arial" w:cs="Arial"/>
          <w:sz w:val="20"/>
          <w:szCs w:val="20"/>
        </w:rPr>
        <w:t xml:space="preserve">November </w:t>
      </w:r>
      <w:r w:rsidRPr="00E74085">
        <w:rPr>
          <w:rFonts w:ascii="Arial" w:hAnsi="Arial" w:cs="Arial"/>
          <w:sz w:val="20"/>
          <w:szCs w:val="20"/>
        </w:rPr>
        <w:t>2</w:t>
      </w:r>
      <w:r w:rsidR="00F04B30">
        <w:rPr>
          <w:rFonts w:ascii="Arial" w:hAnsi="Arial" w:cs="Arial"/>
          <w:sz w:val="20"/>
          <w:szCs w:val="20"/>
        </w:rPr>
        <w:t>7</w:t>
      </w:r>
      <w:r w:rsidR="00756A75" w:rsidRPr="00E74085">
        <w:rPr>
          <w:rFonts w:ascii="Arial" w:hAnsi="Arial" w:cs="Arial"/>
          <w:sz w:val="20"/>
          <w:szCs w:val="20"/>
        </w:rPr>
        <w:t>, 2018, OSU-</w:t>
      </w:r>
      <w:r w:rsidRPr="00E74085">
        <w:rPr>
          <w:rFonts w:ascii="Arial" w:hAnsi="Arial" w:cs="Arial"/>
          <w:sz w:val="20"/>
          <w:szCs w:val="20"/>
        </w:rPr>
        <w:t>CHS</w:t>
      </w:r>
      <w:r w:rsidR="00F04B30">
        <w:rPr>
          <w:rFonts w:ascii="Arial" w:hAnsi="Arial" w:cs="Arial"/>
          <w:sz w:val="20"/>
          <w:szCs w:val="20"/>
        </w:rPr>
        <w:t xml:space="preserve"> Campus, Tandy Rm </w:t>
      </w:r>
    </w:p>
    <w:p w:rsidR="00E74085" w:rsidRDefault="00F04B30" w:rsidP="00E74085">
      <w:pPr>
        <w:pStyle w:val="NoSpacing"/>
        <w:spacing w:line="288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333 </w:t>
      </w:r>
    </w:p>
    <w:p w:rsidR="00F04B30" w:rsidRDefault="00F04B30" w:rsidP="00F04B30">
      <w:pPr>
        <w:pStyle w:val="NoSpacing"/>
        <w:spacing w:line="288" w:lineRule="auto"/>
        <w:contextualSpacing/>
        <w:rPr>
          <w:rFonts w:eastAsiaTheme="minorHAnsi"/>
          <w:b/>
          <w:sz w:val="40"/>
        </w:rPr>
      </w:pPr>
    </w:p>
    <w:p w:rsidR="00995C61" w:rsidRPr="001C24C7" w:rsidRDefault="00995C61" w:rsidP="00F04B30">
      <w:pPr>
        <w:pStyle w:val="NoSpacing"/>
        <w:spacing w:line="288" w:lineRule="auto"/>
        <w:contextualSpacing/>
        <w:rPr>
          <w:rFonts w:eastAsiaTheme="minorHAnsi"/>
          <w:b/>
          <w:sz w:val="36"/>
          <w:u w:val="single"/>
        </w:rPr>
      </w:pPr>
      <w:r w:rsidRPr="001C24C7">
        <w:rPr>
          <w:rFonts w:eastAsiaTheme="minorHAnsi"/>
          <w:b/>
          <w:sz w:val="36"/>
          <w:u w:val="single"/>
        </w:rPr>
        <w:t>Awards and Recognition Committee:</w:t>
      </w:r>
    </w:p>
    <w:p w:rsidR="00995C61" w:rsidRPr="001C24C7" w:rsidRDefault="00995C61" w:rsidP="00F04B30">
      <w:pPr>
        <w:pStyle w:val="NoSpacing"/>
        <w:spacing w:line="288" w:lineRule="auto"/>
        <w:contextualSpacing/>
        <w:rPr>
          <w:rFonts w:eastAsiaTheme="minorHAnsi"/>
          <w:b/>
          <w:i/>
          <w:color w:val="ED7D31" w:themeColor="accent2"/>
          <w:sz w:val="36"/>
        </w:rPr>
      </w:pPr>
      <w:r w:rsidRPr="001C24C7">
        <w:rPr>
          <w:rFonts w:eastAsiaTheme="minorHAnsi"/>
          <w:b/>
          <w:i/>
          <w:color w:val="ED7D31" w:themeColor="accent2"/>
          <w:sz w:val="36"/>
        </w:rPr>
        <w:t>Chair: Sherrita Sweet</w:t>
      </w:r>
    </w:p>
    <w:p w:rsidR="00995C61" w:rsidRPr="001C24C7" w:rsidRDefault="00995C61" w:rsidP="00995C61">
      <w:pPr>
        <w:pStyle w:val="NoSpacing"/>
        <w:numPr>
          <w:ilvl w:val="3"/>
          <w:numId w:val="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Janifer Hilton</w:t>
      </w:r>
    </w:p>
    <w:p w:rsidR="00995C61" w:rsidRPr="001C24C7" w:rsidRDefault="00995C61" w:rsidP="00995C61">
      <w:pPr>
        <w:pStyle w:val="NoSpacing"/>
        <w:numPr>
          <w:ilvl w:val="3"/>
          <w:numId w:val="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Ashley Adkins</w:t>
      </w:r>
    </w:p>
    <w:p w:rsidR="00995C61" w:rsidRPr="001C24C7" w:rsidRDefault="00995C61" w:rsidP="00995C61">
      <w:pPr>
        <w:pStyle w:val="NoSpacing"/>
        <w:numPr>
          <w:ilvl w:val="3"/>
          <w:numId w:val="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Christina Massey</w:t>
      </w:r>
    </w:p>
    <w:p w:rsidR="00995C61" w:rsidRPr="001C24C7" w:rsidRDefault="00995C61" w:rsidP="00995C61">
      <w:pPr>
        <w:pStyle w:val="NoSpacing"/>
        <w:numPr>
          <w:ilvl w:val="3"/>
          <w:numId w:val="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Amber Hood</w:t>
      </w:r>
    </w:p>
    <w:p w:rsidR="00995C61" w:rsidRPr="001C24C7" w:rsidRDefault="00995C61" w:rsidP="00995C61">
      <w:pPr>
        <w:pStyle w:val="NoSpacing"/>
        <w:numPr>
          <w:ilvl w:val="3"/>
          <w:numId w:val="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JuLee Wells</w:t>
      </w:r>
    </w:p>
    <w:p w:rsidR="00995C61" w:rsidRPr="001C24C7" w:rsidRDefault="00995C61" w:rsidP="00995C61">
      <w:pPr>
        <w:pStyle w:val="NoSpacing"/>
        <w:numPr>
          <w:ilvl w:val="3"/>
          <w:numId w:val="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Daniel Buck</w:t>
      </w:r>
    </w:p>
    <w:p w:rsidR="00995C61" w:rsidRPr="001C24C7" w:rsidRDefault="00995C61" w:rsidP="00995C61">
      <w:pPr>
        <w:pStyle w:val="NoSpacing"/>
        <w:spacing w:line="288" w:lineRule="auto"/>
        <w:contextualSpacing/>
        <w:rPr>
          <w:rFonts w:eastAsiaTheme="minorHAnsi"/>
          <w:b/>
          <w:sz w:val="36"/>
          <w:u w:val="single"/>
        </w:rPr>
      </w:pPr>
      <w:r w:rsidRPr="001C24C7">
        <w:rPr>
          <w:rFonts w:eastAsiaTheme="minorHAnsi"/>
          <w:b/>
          <w:sz w:val="36"/>
          <w:u w:val="single"/>
        </w:rPr>
        <w:t>Communications Committee:</w:t>
      </w:r>
    </w:p>
    <w:p w:rsidR="00995C61" w:rsidRPr="001C24C7" w:rsidRDefault="00995C61" w:rsidP="00995C61">
      <w:pPr>
        <w:pStyle w:val="NoSpacing"/>
        <w:spacing w:line="288" w:lineRule="auto"/>
        <w:contextualSpacing/>
        <w:rPr>
          <w:rFonts w:eastAsiaTheme="minorHAnsi"/>
          <w:b/>
          <w:i/>
          <w:color w:val="ED7D31" w:themeColor="accent2"/>
          <w:sz w:val="36"/>
        </w:rPr>
      </w:pPr>
      <w:r w:rsidRPr="001C24C7">
        <w:rPr>
          <w:rFonts w:eastAsiaTheme="minorHAnsi"/>
          <w:b/>
          <w:i/>
          <w:color w:val="ED7D31" w:themeColor="accent2"/>
          <w:sz w:val="36"/>
        </w:rPr>
        <w:t>Chair: Ashley Groom</w:t>
      </w:r>
    </w:p>
    <w:p w:rsidR="00995C61" w:rsidRPr="001C24C7" w:rsidRDefault="001C24C7" w:rsidP="001C24C7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Rebecca C</w:t>
      </w:r>
      <w:r w:rsidR="00995C61" w:rsidRPr="001C24C7">
        <w:rPr>
          <w:rFonts w:eastAsiaTheme="minorHAnsi"/>
          <w:sz w:val="36"/>
        </w:rPr>
        <w:t>r</w:t>
      </w:r>
      <w:r w:rsidRPr="001C24C7">
        <w:rPr>
          <w:rFonts w:eastAsiaTheme="minorHAnsi"/>
          <w:sz w:val="36"/>
        </w:rPr>
        <w:t>a</w:t>
      </w:r>
      <w:r w:rsidR="00995C61" w:rsidRPr="001C24C7">
        <w:rPr>
          <w:rFonts w:eastAsiaTheme="minorHAnsi"/>
          <w:sz w:val="36"/>
        </w:rPr>
        <w:t>ndell</w:t>
      </w:r>
    </w:p>
    <w:p w:rsidR="00995C61" w:rsidRPr="001C24C7" w:rsidRDefault="00995C61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Bria Taylor</w:t>
      </w:r>
    </w:p>
    <w:p w:rsidR="001C24C7" w:rsidRPr="001C24C7" w:rsidRDefault="001C24C7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Monica Williams</w:t>
      </w:r>
    </w:p>
    <w:p w:rsidR="001C24C7" w:rsidRPr="001C24C7" w:rsidRDefault="001C24C7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Ben Rains</w:t>
      </w:r>
    </w:p>
    <w:p w:rsidR="001C24C7" w:rsidRPr="001C24C7" w:rsidRDefault="001C24C7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Denise Fulbright</w:t>
      </w:r>
    </w:p>
    <w:p w:rsidR="001C24C7" w:rsidRPr="001C24C7" w:rsidRDefault="001C24C7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Dawn Ballard</w:t>
      </w:r>
    </w:p>
    <w:p w:rsidR="001C24C7" w:rsidRPr="001C24C7" w:rsidRDefault="001C24C7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Kelly McCracken</w:t>
      </w:r>
    </w:p>
    <w:p w:rsidR="001C24C7" w:rsidRPr="001C24C7" w:rsidRDefault="001C24C7" w:rsidP="00995C61">
      <w:pPr>
        <w:pStyle w:val="NoSpacing"/>
        <w:numPr>
          <w:ilvl w:val="0"/>
          <w:numId w:val="11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Noreen Phillips</w:t>
      </w:r>
    </w:p>
    <w:p w:rsidR="001C24C7" w:rsidRPr="001C24C7" w:rsidRDefault="001C24C7" w:rsidP="001C24C7">
      <w:pPr>
        <w:pStyle w:val="NoSpacing"/>
        <w:spacing w:line="288" w:lineRule="auto"/>
        <w:contextualSpacing/>
        <w:rPr>
          <w:rFonts w:eastAsiaTheme="minorHAnsi"/>
          <w:b/>
          <w:sz w:val="36"/>
          <w:u w:val="single"/>
        </w:rPr>
      </w:pPr>
      <w:r w:rsidRPr="001C24C7">
        <w:rPr>
          <w:rFonts w:eastAsiaTheme="minorHAnsi"/>
          <w:b/>
          <w:sz w:val="36"/>
          <w:u w:val="single"/>
        </w:rPr>
        <w:t>Fundraising and Outreach Committee:</w:t>
      </w:r>
    </w:p>
    <w:p w:rsidR="001C24C7" w:rsidRPr="001C24C7" w:rsidRDefault="001C24C7" w:rsidP="001C24C7">
      <w:pPr>
        <w:pStyle w:val="NoSpacing"/>
        <w:spacing w:line="288" w:lineRule="auto"/>
        <w:contextualSpacing/>
        <w:rPr>
          <w:rFonts w:eastAsiaTheme="minorHAnsi"/>
          <w:b/>
          <w:i/>
          <w:color w:val="ED7D31" w:themeColor="accent2"/>
          <w:sz w:val="36"/>
        </w:rPr>
      </w:pPr>
      <w:r w:rsidRPr="001C24C7">
        <w:rPr>
          <w:rFonts w:eastAsiaTheme="minorHAnsi"/>
          <w:b/>
          <w:i/>
          <w:color w:val="ED7D31" w:themeColor="accent2"/>
          <w:sz w:val="36"/>
        </w:rPr>
        <w:t>Chair: Janifer Hilton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Rebecca Crandell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Bria Taylor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Kelly McCracken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lastRenderedPageBreak/>
        <w:t>Tanya O’Grady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Ashley Groom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Ben Rains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JuLee Wells</w:t>
      </w:r>
    </w:p>
    <w:p w:rsidR="001C24C7" w:rsidRPr="001C24C7" w:rsidRDefault="001C24C7" w:rsidP="001C24C7">
      <w:pPr>
        <w:pStyle w:val="NoSpacing"/>
        <w:numPr>
          <w:ilvl w:val="0"/>
          <w:numId w:val="13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Matthew Green</w:t>
      </w:r>
    </w:p>
    <w:p w:rsidR="001C24C7" w:rsidRPr="001C24C7" w:rsidRDefault="001C24C7" w:rsidP="001C24C7">
      <w:pPr>
        <w:pStyle w:val="NoSpacing"/>
        <w:spacing w:line="288" w:lineRule="auto"/>
        <w:contextualSpacing/>
        <w:rPr>
          <w:rFonts w:eastAsiaTheme="minorHAnsi"/>
          <w:b/>
          <w:sz w:val="36"/>
          <w:u w:val="single"/>
        </w:rPr>
      </w:pPr>
      <w:r w:rsidRPr="001C24C7">
        <w:rPr>
          <w:rFonts w:eastAsiaTheme="minorHAnsi"/>
          <w:b/>
          <w:sz w:val="36"/>
          <w:u w:val="single"/>
        </w:rPr>
        <w:t>Rules and Procedures:</w:t>
      </w:r>
    </w:p>
    <w:p w:rsidR="001C24C7" w:rsidRPr="001C24C7" w:rsidRDefault="001C24C7" w:rsidP="001C24C7">
      <w:pPr>
        <w:pStyle w:val="NoSpacing"/>
        <w:spacing w:line="288" w:lineRule="auto"/>
        <w:contextualSpacing/>
        <w:rPr>
          <w:rFonts w:eastAsiaTheme="minorHAnsi"/>
          <w:b/>
          <w:i/>
          <w:color w:val="ED7D31" w:themeColor="accent2"/>
          <w:sz w:val="36"/>
        </w:rPr>
      </w:pPr>
      <w:r w:rsidRPr="001C24C7">
        <w:rPr>
          <w:rFonts w:eastAsiaTheme="minorHAnsi"/>
          <w:b/>
          <w:i/>
          <w:color w:val="ED7D31" w:themeColor="accent2"/>
          <w:sz w:val="36"/>
        </w:rPr>
        <w:t>Chair: Tanya O’Grady</w:t>
      </w:r>
    </w:p>
    <w:p w:rsidR="001C24C7" w:rsidRPr="001C24C7" w:rsidRDefault="001C24C7" w:rsidP="001C24C7">
      <w:pPr>
        <w:pStyle w:val="NoSpacing"/>
        <w:numPr>
          <w:ilvl w:val="0"/>
          <w:numId w:val="14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Annie Brennan</w:t>
      </w:r>
    </w:p>
    <w:p w:rsidR="001C24C7" w:rsidRPr="001C24C7" w:rsidRDefault="001C24C7" w:rsidP="001C24C7">
      <w:pPr>
        <w:pStyle w:val="NoSpacing"/>
        <w:numPr>
          <w:ilvl w:val="0"/>
          <w:numId w:val="14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Noreen Phillips</w:t>
      </w:r>
    </w:p>
    <w:p w:rsidR="001C24C7" w:rsidRPr="001C24C7" w:rsidRDefault="001C24C7" w:rsidP="001C24C7">
      <w:pPr>
        <w:pStyle w:val="NoSpacing"/>
        <w:numPr>
          <w:ilvl w:val="0"/>
          <w:numId w:val="14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Denise Fulbright</w:t>
      </w:r>
    </w:p>
    <w:p w:rsidR="001C24C7" w:rsidRPr="001C24C7" w:rsidRDefault="001C24C7" w:rsidP="001C24C7">
      <w:pPr>
        <w:pStyle w:val="NoSpacing"/>
        <w:numPr>
          <w:ilvl w:val="0"/>
          <w:numId w:val="14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Amy Green</w:t>
      </w:r>
    </w:p>
    <w:p w:rsidR="001C24C7" w:rsidRPr="001C24C7" w:rsidRDefault="001C24C7" w:rsidP="001C24C7">
      <w:pPr>
        <w:pStyle w:val="NoSpacing"/>
        <w:numPr>
          <w:ilvl w:val="0"/>
          <w:numId w:val="14"/>
        </w:numPr>
        <w:spacing w:line="288" w:lineRule="auto"/>
        <w:contextualSpacing/>
        <w:rPr>
          <w:rFonts w:eastAsiaTheme="minorHAnsi"/>
          <w:sz w:val="36"/>
        </w:rPr>
      </w:pPr>
      <w:r w:rsidRPr="001C24C7">
        <w:rPr>
          <w:rFonts w:eastAsiaTheme="minorHAnsi"/>
          <w:sz w:val="36"/>
        </w:rPr>
        <w:t>Christina Massey</w:t>
      </w:r>
    </w:p>
    <w:sectPr w:rsidR="001C24C7" w:rsidRPr="001C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CD" w:rsidRDefault="00CD48CD" w:rsidP="00CD48CD">
      <w:pPr>
        <w:spacing w:after="0" w:line="240" w:lineRule="auto"/>
      </w:pPr>
      <w:r>
        <w:separator/>
      </w:r>
    </w:p>
  </w:endnote>
  <w:endnote w:type="continuationSeparator" w:id="0">
    <w:p w:rsidR="00CD48CD" w:rsidRDefault="00CD48CD" w:rsidP="00CD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CD" w:rsidRDefault="00CD48CD" w:rsidP="00CD48CD">
      <w:pPr>
        <w:spacing w:after="0" w:line="240" w:lineRule="auto"/>
      </w:pPr>
      <w:r>
        <w:separator/>
      </w:r>
    </w:p>
  </w:footnote>
  <w:footnote w:type="continuationSeparator" w:id="0">
    <w:p w:rsidR="00CD48CD" w:rsidRDefault="00CD48CD" w:rsidP="00CD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EF"/>
    <w:multiLevelType w:val="hybridMultilevel"/>
    <w:tmpl w:val="0776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968E7"/>
    <w:multiLevelType w:val="hybridMultilevel"/>
    <w:tmpl w:val="964457E8"/>
    <w:lvl w:ilvl="0" w:tplc="BD46BC88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29F433B"/>
    <w:multiLevelType w:val="hybridMultilevel"/>
    <w:tmpl w:val="E8C4455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4B38B8"/>
    <w:multiLevelType w:val="hybridMultilevel"/>
    <w:tmpl w:val="393E6A8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13B2F73"/>
    <w:multiLevelType w:val="hybridMultilevel"/>
    <w:tmpl w:val="AE5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1E54"/>
    <w:multiLevelType w:val="hybridMultilevel"/>
    <w:tmpl w:val="C2605558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7794"/>
    <w:multiLevelType w:val="hybridMultilevel"/>
    <w:tmpl w:val="07988B7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171344F"/>
    <w:multiLevelType w:val="hybridMultilevel"/>
    <w:tmpl w:val="7116B3A6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2C632F9"/>
    <w:multiLevelType w:val="hybridMultilevel"/>
    <w:tmpl w:val="540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A1C6C"/>
    <w:multiLevelType w:val="hybridMultilevel"/>
    <w:tmpl w:val="B91A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C2F63"/>
    <w:multiLevelType w:val="hybridMultilevel"/>
    <w:tmpl w:val="ECDE8ECE"/>
    <w:lvl w:ilvl="0" w:tplc="07AA4ADE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5B93B2D"/>
    <w:multiLevelType w:val="hybridMultilevel"/>
    <w:tmpl w:val="D3B67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C3FF3"/>
    <w:multiLevelType w:val="hybridMultilevel"/>
    <w:tmpl w:val="28F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D78A0"/>
    <w:multiLevelType w:val="hybridMultilevel"/>
    <w:tmpl w:val="A7E48A66"/>
    <w:lvl w:ilvl="0" w:tplc="E81E51B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5"/>
    <w:rsid w:val="000218BB"/>
    <w:rsid w:val="00034E90"/>
    <w:rsid w:val="001C24C7"/>
    <w:rsid w:val="00596857"/>
    <w:rsid w:val="00737A08"/>
    <w:rsid w:val="00756A75"/>
    <w:rsid w:val="007D16E2"/>
    <w:rsid w:val="00945E91"/>
    <w:rsid w:val="00995C61"/>
    <w:rsid w:val="009B55F5"/>
    <w:rsid w:val="009D4B8F"/>
    <w:rsid w:val="00B13054"/>
    <w:rsid w:val="00BF1BEC"/>
    <w:rsid w:val="00BF2649"/>
    <w:rsid w:val="00C86D17"/>
    <w:rsid w:val="00CB0EEB"/>
    <w:rsid w:val="00CD48CD"/>
    <w:rsid w:val="00E74085"/>
    <w:rsid w:val="00E77D85"/>
    <w:rsid w:val="00F04B30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70AB2-8F26-45FC-A31D-8D907304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75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75"/>
    <w:pPr>
      <w:ind w:left="720"/>
      <w:contextualSpacing/>
    </w:pPr>
  </w:style>
  <w:style w:type="paragraph" w:styleId="NoSpacing">
    <w:name w:val="No Spacing"/>
    <w:uiPriority w:val="1"/>
    <w:qFormat/>
    <w:rsid w:val="00756A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BF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D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CD"/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4B30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4B3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O'Grady, Tanya</dc:creator>
  <cp:keywords/>
  <dc:description/>
  <cp:lastModifiedBy>O'Grady, Tanya</cp:lastModifiedBy>
  <cp:revision>8</cp:revision>
  <cp:lastPrinted>2018-10-15T19:48:00Z</cp:lastPrinted>
  <dcterms:created xsi:type="dcterms:W3CDTF">2018-10-12T19:58:00Z</dcterms:created>
  <dcterms:modified xsi:type="dcterms:W3CDTF">2018-10-15T20:04:00Z</dcterms:modified>
</cp:coreProperties>
</file>